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34" w:rsidRDefault="00BA0A34" w:rsidP="00BA0A34">
      <w:pPr>
        <w:jc w:val="center"/>
        <w:rPr>
          <w:b/>
        </w:rPr>
      </w:pPr>
      <w:r>
        <w:rPr>
          <w:b/>
        </w:rPr>
        <w:t xml:space="preserve">КАЗАХСКИЙ НАЦИОНАЛЬНЫЙ УНИВЕРСИТЕТ </w:t>
      </w:r>
      <w:proofErr w:type="spellStart"/>
      <w:r>
        <w:rPr>
          <w:b/>
        </w:rPr>
        <w:t>им</w:t>
      </w:r>
      <w:proofErr w:type="gramStart"/>
      <w:r>
        <w:rPr>
          <w:b/>
        </w:rPr>
        <w:t>.а</w:t>
      </w:r>
      <w:proofErr w:type="gramEnd"/>
      <w:r>
        <w:rPr>
          <w:b/>
        </w:rPr>
        <w:t>ль-Фараби</w:t>
      </w:r>
      <w:proofErr w:type="spellEnd"/>
    </w:p>
    <w:p w:rsidR="00BA0A34" w:rsidRDefault="00BA0A34" w:rsidP="00BA0A34">
      <w:pPr>
        <w:jc w:val="center"/>
        <w:rPr>
          <w:b/>
        </w:rPr>
      </w:pPr>
      <w:proofErr w:type="spellStart"/>
      <w:r>
        <w:rPr>
          <w:b/>
        </w:rPr>
        <w:t>Факульте</w:t>
      </w:r>
      <w:proofErr w:type="spellEnd"/>
      <w:r>
        <w:rPr>
          <w:b/>
          <w:lang w:val="kk-KZ"/>
        </w:rPr>
        <w:t xml:space="preserve">т Журналистики </w:t>
      </w:r>
    </w:p>
    <w:p w:rsidR="00BA0A34" w:rsidRDefault="00BA0A34" w:rsidP="00BA0A34">
      <w:pPr>
        <w:jc w:val="center"/>
        <w:rPr>
          <w:b/>
        </w:rPr>
      </w:pPr>
      <w:r>
        <w:rPr>
          <w:b/>
        </w:rPr>
        <w:t>Образовательная программа по специальности «</w:t>
      </w:r>
      <w:r>
        <w:rPr>
          <w:b/>
          <w:lang w:val="kk-KZ"/>
        </w:rPr>
        <w:t>Журналистика</w:t>
      </w:r>
      <w:r>
        <w:rPr>
          <w:b/>
        </w:rPr>
        <w:t>»</w:t>
      </w:r>
    </w:p>
    <w:p w:rsidR="00BA0A34" w:rsidRDefault="00BA0A34" w:rsidP="00BA0A34">
      <w:pPr>
        <w:jc w:val="center"/>
        <w:rPr>
          <w:b/>
        </w:rPr>
      </w:pPr>
    </w:p>
    <w:p w:rsidR="00BA0A34" w:rsidRDefault="00BA0A34" w:rsidP="00BA0A34">
      <w:pPr>
        <w:jc w:val="center"/>
        <w:rPr>
          <w:b/>
        </w:rPr>
      </w:pPr>
    </w:p>
    <w:p w:rsidR="00BA0A34" w:rsidRDefault="00BA0A34" w:rsidP="00BA0A34">
      <w:pPr>
        <w:jc w:val="center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4"/>
        <w:gridCol w:w="4927"/>
      </w:tblGrid>
      <w:tr w:rsidR="00BA0A34" w:rsidTr="00BA0A34">
        <w:tc>
          <w:tcPr>
            <w:tcW w:w="2426" w:type="pct"/>
          </w:tcPr>
          <w:p w:rsidR="00BA0A34" w:rsidRDefault="00BA0A3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BA0A34" w:rsidRDefault="00BA0A34">
            <w:pPr>
              <w:spacing w:line="276" w:lineRule="auto"/>
              <w:jc w:val="right"/>
              <w:rPr>
                <w:lang w:eastAsia="en-US"/>
              </w:rPr>
            </w:pPr>
          </w:p>
          <w:p w:rsidR="00BA0A34" w:rsidRDefault="00BA0A3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74" w:type="pct"/>
            <w:hideMark/>
          </w:tcPr>
          <w:p w:rsidR="00BA0A34" w:rsidRDefault="00BA0A34">
            <w:pPr>
              <w:pStyle w:val="1"/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Утверждено</w:t>
            </w:r>
          </w:p>
          <w:p w:rsidR="00BA0A34" w:rsidRDefault="00BA0A34">
            <w:pPr>
              <w:spacing w:line="276" w:lineRule="auto"/>
              <w:rPr>
                <w:lang w:val="kk-KZ" w:eastAsia="en-US"/>
              </w:rPr>
            </w:pPr>
            <w:r>
              <w:rPr>
                <w:lang w:eastAsia="en-US"/>
              </w:rPr>
              <w:t>на заседании Ученого совета</w:t>
            </w:r>
          </w:p>
          <w:p w:rsidR="00BA0A34" w:rsidRDefault="00BA0A3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____________ факультета</w:t>
            </w:r>
          </w:p>
          <w:p w:rsidR="00BA0A34" w:rsidRDefault="00BA0A3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Протокол №</w:t>
            </w:r>
            <w:r>
              <w:rPr>
                <w:lang w:val="kk-KZ" w:eastAsia="en-US"/>
              </w:rPr>
              <w:t>___</w:t>
            </w:r>
            <w:r>
              <w:rPr>
                <w:lang w:eastAsia="en-US"/>
              </w:rPr>
              <w:t>от « ____»_______ 20</w:t>
            </w:r>
            <w:r>
              <w:rPr>
                <w:lang w:val="kk-KZ" w:eastAsia="en-US"/>
              </w:rPr>
              <w:t xml:space="preserve">13 </w:t>
            </w:r>
            <w:r>
              <w:rPr>
                <w:lang w:eastAsia="en-US"/>
              </w:rPr>
              <w:t>г.</w:t>
            </w:r>
          </w:p>
          <w:p w:rsidR="00BA0A34" w:rsidRDefault="00BA0A34">
            <w:pPr>
              <w:pStyle w:val="7"/>
              <w:spacing w:line="276" w:lineRule="auto"/>
              <w:ind w:firstLine="0"/>
              <w:jc w:val="left"/>
              <w:rPr>
                <w:sz w:val="24"/>
                <w:lang w:val="ru-RU" w:eastAsia="en-US"/>
              </w:rPr>
            </w:pPr>
            <w:r>
              <w:rPr>
                <w:b w:val="0"/>
                <w:sz w:val="24"/>
                <w:lang w:val="ru-RU" w:eastAsia="en-US"/>
              </w:rPr>
              <w:t>Декан факультета _____________ Ф.И.О.</w:t>
            </w:r>
          </w:p>
        </w:tc>
      </w:tr>
    </w:tbl>
    <w:p w:rsidR="00BA0A34" w:rsidRDefault="00BA0A34" w:rsidP="00BA0A34">
      <w:pPr>
        <w:jc w:val="center"/>
        <w:rPr>
          <w:b/>
        </w:rPr>
      </w:pPr>
    </w:p>
    <w:p w:rsidR="00BA0A34" w:rsidRDefault="00BA0A34" w:rsidP="00BA0A34">
      <w:pPr>
        <w:jc w:val="center"/>
        <w:rPr>
          <w:b/>
        </w:rPr>
      </w:pPr>
    </w:p>
    <w:p w:rsidR="00BA0A34" w:rsidRDefault="00BA0A34" w:rsidP="00BA0A34">
      <w:pPr>
        <w:jc w:val="center"/>
        <w:rPr>
          <w:b/>
        </w:rPr>
      </w:pPr>
    </w:p>
    <w:p w:rsidR="00BA0A34" w:rsidRDefault="00BA0A34" w:rsidP="00BA0A34">
      <w:pPr>
        <w:jc w:val="center"/>
        <w:rPr>
          <w:b/>
        </w:rPr>
      </w:pPr>
    </w:p>
    <w:p w:rsidR="00BA0A34" w:rsidRDefault="00BA0A34" w:rsidP="00BA0A34">
      <w:pPr>
        <w:jc w:val="center"/>
        <w:rPr>
          <w:b/>
        </w:rPr>
      </w:pPr>
      <w:r>
        <w:rPr>
          <w:b/>
        </w:rPr>
        <w:t>СИЛЛАБУС</w:t>
      </w:r>
    </w:p>
    <w:p w:rsidR="00BA0A34" w:rsidRDefault="00BA0A34" w:rsidP="00BA0A34">
      <w:pPr>
        <w:jc w:val="center"/>
        <w:rPr>
          <w:b/>
        </w:rPr>
      </w:pPr>
    </w:p>
    <w:p w:rsidR="00BA0A34" w:rsidRDefault="00BA0A34" w:rsidP="00BA0A34">
      <w:pPr>
        <w:jc w:val="center"/>
        <w:rPr>
          <w:b/>
        </w:rPr>
      </w:pPr>
      <w:r>
        <w:rPr>
          <w:b/>
          <w:lang w:val="kk-KZ"/>
        </w:rPr>
        <w:t>М</w:t>
      </w:r>
      <w:proofErr w:type="spellStart"/>
      <w:r>
        <w:rPr>
          <w:b/>
        </w:rPr>
        <w:t>одуль</w:t>
      </w:r>
      <w:proofErr w:type="spellEnd"/>
      <w:r>
        <w:rPr>
          <w:b/>
        </w:rPr>
        <w:t xml:space="preserve"> №__ « </w:t>
      </w:r>
      <w:r>
        <w:rPr>
          <w:b/>
          <w:lang w:val="kk-KZ"/>
        </w:rPr>
        <w:t>элективный</w:t>
      </w:r>
      <w:r>
        <w:rPr>
          <w:b/>
        </w:rPr>
        <w:t xml:space="preserve"> »</w:t>
      </w:r>
    </w:p>
    <w:p w:rsidR="00BA0A34" w:rsidRDefault="00BA0A34" w:rsidP="00BA0A34">
      <w:pPr>
        <w:jc w:val="center"/>
      </w:pPr>
      <w:r>
        <w:rPr>
          <w:b/>
        </w:rPr>
        <w:t xml:space="preserve"> «</w:t>
      </w:r>
      <w:r>
        <w:rPr>
          <w:b/>
          <w:lang w:val="kk-KZ"/>
        </w:rPr>
        <w:t xml:space="preserve">5В050400, Мастерство фотожурналиста  </w:t>
      </w:r>
      <w:r>
        <w:rPr>
          <w:b/>
        </w:rPr>
        <w:t xml:space="preserve">» </w:t>
      </w:r>
    </w:p>
    <w:p w:rsidR="00BA0A34" w:rsidRDefault="00BA0A34" w:rsidP="00BA0A34">
      <w:pPr>
        <w:jc w:val="center"/>
      </w:pPr>
      <w:r>
        <w:rPr>
          <w:lang w:val="kk-KZ"/>
        </w:rPr>
        <w:t>2</w:t>
      </w:r>
      <w:r>
        <w:t xml:space="preserve">курс, р/о, </w:t>
      </w:r>
      <w:r>
        <w:rPr>
          <w:lang w:val="kk-KZ"/>
        </w:rPr>
        <w:t>3</w:t>
      </w:r>
      <w:r>
        <w:t>семестр (ос</w:t>
      </w:r>
      <w:r>
        <w:rPr>
          <w:lang w:val="kk-KZ"/>
        </w:rPr>
        <w:t>ений</w:t>
      </w:r>
      <w:r>
        <w:t>), количество кредитов</w:t>
      </w:r>
      <w:r>
        <w:rPr>
          <w:lang w:val="kk-KZ"/>
        </w:rPr>
        <w:t xml:space="preserve">3 </w:t>
      </w:r>
    </w:p>
    <w:p w:rsidR="00BA0A34" w:rsidRDefault="00BA0A34" w:rsidP="00BA0A34">
      <w:pPr>
        <w:jc w:val="center"/>
      </w:pPr>
    </w:p>
    <w:p w:rsidR="00BA0A34" w:rsidRDefault="00BA0A34" w:rsidP="00BA0A34">
      <w:pPr>
        <w:jc w:val="center"/>
      </w:pPr>
    </w:p>
    <w:p w:rsidR="00BA0A34" w:rsidRDefault="00BA0A34" w:rsidP="00BA0A34">
      <w:pPr>
        <w:jc w:val="both"/>
      </w:pPr>
      <w:r>
        <w:rPr>
          <w:b/>
        </w:rPr>
        <w:t xml:space="preserve">Лектор: </w:t>
      </w:r>
    </w:p>
    <w:p w:rsidR="00BA0A34" w:rsidRDefault="00BA0A34" w:rsidP="00BA0A34">
      <w:pPr>
        <w:jc w:val="both"/>
        <w:rPr>
          <w:lang w:val="kk-KZ"/>
        </w:rPr>
      </w:pPr>
      <w:r>
        <w:t>Ф.И.О.</w:t>
      </w:r>
      <w:r>
        <w:rPr>
          <w:b/>
          <w:lang w:val="kk-KZ"/>
        </w:rPr>
        <w:t xml:space="preserve">  Абдраим А.А</w:t>
      </w:r>
      <w:r>
        <w:rPr>
          <w:lang w:val="kk-KZ"/>
        </w:rPr>
        <w:t>. старший преподователь</w:t>
      </w:r>
      <w:r>
        <w:rPr>
          <w:b/>
          <w:lang w:val="kk-KZ"/>
        </w:rPr>
        <w:t xml:space="preserve"> </w:t>
      </w:r>
    </w:p>
    <w:p w:rsidR="00BA0A34" w:rsidRDefault="00BA0A34" w:rsidP="00BA0A34">
      <w:pPr>
        <w:jc w:val="both"/>
        <w:rPr>
          <w:lang w:val="kk-KZ"/>
        </w:rPr>
      </w:pPr>
      <w:r>
        <w:rPr>
          <w:lang w:val="kk-KZ"/>
        </w:rPr>
        <w:t xml:space="preserve">Телефоны (2-73-32-64 раб,2-74-65-34 дом,87772162781 моб ): </w:t>
      </w:r>
    </w:p>
    <w:p w:rsidR="00BA0A34" w:rsidRDefault="00BA0A34" w:rsidP="00BA0A34">
      <w:pPr>
        <w:jc w:val="both"/>
        <w:rPr>
          <w:lang w:val="kk-KZ"/>
        </w:rPr>
      </w:pPr>
      <w:r>
        <w:rPr>
          <w:lang w:val="kk-KZ"/>
        </w:rPr>
        <w:t>e-mail:fotooner@mail.</w:t>
      </w:r>
      <w:proofErr w:type="spellStart"/>
      <w:r>
        <w:rPr>
          <w:lang w:val="en-US"/>
        </w:rPr>
        <w:t>ru</w:t>
      </w:r>
      <w:proofErr w:type="spellEnd"/>
      <w:r>
        <w:rPr>
          <w:lang w:val="kk-KZ"/>
        </w:rPr>
        <w:t xml:space="preserve"> </w:t>
      </w:r>
    </w:p>
    <w:p w:rsidR="00BA0A34" w:rsidRDefault="00BA0A34" w:rsidP="00BA0A34">
      <w:pPr>
        <w:jc w:val="both"/>
      </w:pPr>
      <w:r>
        <w:rPr>
          <w:lang w:val="kk-KZ"/>
        </w:rPr>
        <w:t>каб.:</w:t>
      </w:r>
      <w:r>
        <w:t xml:space="preserve"> 227</w:t>
      </w:r>
    </w:p>
    <w:p w:rsidR="00BA0A34" w:rsidRDefault="00BA0A34" w:rsidP="00BA0A34">
      <w:pPr>
        <w:jc w:val="both"/>
        <w:rPr>
          <w:lang w:val="kk-KZ"/>
        </w:rPr>
      </w:pPr>
    </w:p>
    <w:p w:rsidR="00BA0A34" w:rsidRDefault="00BA0A34" w:rsidP="00BA0A34">
      <w:pPr>
        <w:jc w:val="both"/>
      </w:pPr>
      <w:r>
        <w:rPr>
          <w:b/>
        </w:rPr>
        <w:t>Преподаватель (практические, семинарские, лабораторные занятия):</w:t>
      </w:r>
    </w:p>
    <w:p w:rsidR="00BA0A34" w:rsidRDefault="00BA0A34" w:rsidP="00BA0A34">
      <w:pPr>
        <w:jc w:val="both"/>
        <w:rPr>
          <w:lang w:val="kk-KZ"/>
        </w:rPr>
      </w:pPr>
      <w:r>
        <w:t>Ф.И.О.</w:t>
      </w:r>
      <w:r>
        <w:rPr>
          <w:b/>
          <w:lang w:val="kk-KZ"/>
        </w:rPr>
        <w:t xml:space="preserve">  Абдраим А.А</w:t>
      </w:r>
      <w:r>
        <w:rPr>
          <w:lang w:val="kk-KZ"/>
        </w:rPr>
        <w:t>. старший преподователь</w:t>
      </w:r>
      <w:r>
        <w:rPr>
          <w:b/>
          <w:lang w:val="kk-KZ"/>
        </w:rPr>
        <w:t xml:space="preserve"> </w:t>
      </w:r>
    </w:p>
    <w:p w:rsidR="00BA0A34" w:rsidRDefault="00BA0A34" w:rsidP="00BA0A34">
      <w:pPr>
        <w:jc w:val="both"/>
        <w:rPr>
          <w:lang w:val="kk-KZ"/>
        </w:rPr>
      </w:pPr>
      <w:r>
        <w:rPr>
          <w:lang w:val="kk-KZ"/>
        </w:rPr>
        <w:t xml:space="preserve">Телефоны (2-73-32-64 раб,2-74-65-34 дом,87772162781 моб ): </w:t>
      </w:r>
    </w:p>
    <w:p w:rsidR="00BA0A34" w:rsidRDefault="00BA0A34" w:rsidP="00BA0A34">
      <w:pPr>
        <w:jc w:val="both"/>
        <w:rPr>
          <w:lang w:val="kk-KZ"/>
        </w:rPr>
      </w:pPr>
      <w:r>
        <w:rPr>
          <w:lang w:val="kk-KZ"/>
        </w:rPr>
        <w:t>e-mail:fotooner@mail.</w:t>
      </w:r>
      <w:proofErr w:type="spellStart"/>
      <w:r>
        <w:rPr>
          <w:lang w:val="en-US"/>
        </w:rPr>
        <w:t>ru</w:t>
      </w:r>
      <w:proofErr w:type="spellEnd"/>
      <w:r>
        <w:rPr>
          <w:lang w:val="kk-KZ"/>
        </w:rPr>
        <w:t xml:space="preserve"> </w:t>
      </w:r>
    </w:p>
    <w:p w:rsidR="00BA0A34" w:rsidRDefault="00BA0A34" w:rsidP="00BA0A34">
      <w:pPr>
        <w:jc w:val="both"/>
      </w:pPr>
      <w:r>
        <w:rPr>
          <w:lang w:val="kk-KZ"/>
        </w:rPr>
        <w:t>каб.:</w:t>
      </w:r>
      <w:r>
        <w:t xml:space="preserve"> 227</w:t>
      </w:r>
    </w:p>
    <w:p w:rsidR="00BA0A34" w:rsidRDefault="00BA0A34" w:rsidP="00BA0A34">
      <w:pPr>
        <w:jc w:val="both"/>
        <w:rPr>
          <w:lang w:val="kk-KZ"/>
        </w:rPr>
      </w:pPr>
    </w:p>
    <w:p w:rsidR="00BA0A34" w:rsidRDefault="00BA0A34" w:rsidP="00BA0A34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BA0A34" w:rsidRDefault="00BA0A34" w:rsidP="00BA0A34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BA0A34" w:rsidRDefault="00BA0A34" w:rsidP="00BA0A34">
      <w:pPr>
        <w:jc w:val="both"/>
      </w:pPr>
      <w:r>
        <w:rPr>
          <w:b/>
        </w:rPr>
        <w:t xml:space="preserve">Цель: </w:t>
      </w:r>
      <w:r>
        <w:t xml:space="preserve">Дать студентам общее образование согласно отрасли фотожурналистики, обучить </w:t>
      </w:r>
      <w:proofErr w:type="gramStart"/>
      <w:r>
        <w:t>самостоятельно</w:t>
      </w:r>
      <w:proofErr w:type="gramEnd"/>
      <w:r>
        <w:t xml:space="preserve"> делать первые фотографии.</w:t>
      </w:r>
    </w:p>
    <w:p w:rsidR="00BA0A34" w:rsidRDefault="00BA0A34" w:rsidP="00BA0A34">
      <w:pPr>
        <w:jc w:val="both"/>
        <w:rPr>
          <w:b/>
        </w:rPr>
      </w:pPr>
      <w:r>
        <w:rPr>
          <w:b/>
        </w:rPr>
        <w:t xml:space="preserve">Задачи:  </w:t>
      </w:r>
    </w:p>
    <w:p w:rsidR="00BA0A34" w:rsidRDefault="00BA0A34" w:rsidP="00BA0A34">
      <w:pPr>
        <w:jc w:val="both"/>
      </w:pPr>
      <w:r>
        <w:t>Соединяя отраслями журналистики, обучать студентов для фотосьемки по жанрам фотожурналистики.</w:t>
      </w:r>
    </w:p>
    <w:p w:rsidR="00BA0A34" w:rsidRDefault="00BA0A34" w:rsidP="00BA0A34">
      <w:pPr>
        <w:jc w:val="both"/>
      </w:pPr>
      <w:r>
        <w:t xml:space="preserve">Знакомить работами ученых </w:t>
      </w:r>
      <w:proofErr w:type="spellStart"/>
      <w:r>
        <w:t>исследовавщих</w:t>
      </w:r>
      <w:proofErr w:type="spellEnd"/>
      <w:r>
        <w:t xml:space="preserve"> в этой отрасли </w:t>
      </w:r>
    </w:p>
    <w:p w:rsidR="00BA0A34" w:rsidRDefault="00BA0A34" w:rsidP="00BA0A34">
      <w:pPr>
        <w:jc w:val="both"/>
        <w:rPr>
          <w:b/>
        </w:rPr>
      </w:pPr>
      <w:r>
        <w:rPr>
          <w:b/>
        </w:rPr>
        <w:t xml:space="preserve">Компетенции (результаты обучения):  </w:t>
      </w:r>
      <w:r>
        <w:t>Фотосьемка на жанры фотожурналистики</w:t>
      </w:r>
    </w:p>
    <w:p w:rsidR="00BA0A34" w:rsidRDefault="00BA0A34" w:rsidP="00BA0A3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Пререквизиты</w:t>
      </w:r>
      <w:proofErr w:type="spellEnd"/>
      <w:r>
        <w:rPr>
          <w:b/>
        </w:rPr>
        <w:t xml:space="preserve">:     </w:t>
      </w:r>
      <w:r>
        <w:t>Современная фотожурналистика</w:t>
      </w:r>
    </w:p>
    <w:p w:rsidR="00BA0A34" w:rsidRDefault="00BA0A34" w:rsidP="00BA0A34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rPr>
          <w:b/>
        </w:rPr>
        <w:t>Постреквизиты</w:t>
      </w:r>
      <w:proofErr w:type="spellEnd"/>
      <w:r>
        <w:rPr>
          <w:b/>
        </w:rPr>
        <w:t xml:space="preserve">:       </w:t>
      </w:r>
      <w:r>
        <w:t>Общая Журналистика</w:t>
      </w:r>
    </w:p>
    <w:p w:rsidR="00BA0A34" w:rsidRDefault="00BA0A34" w:rsidP="00BA0A34">
      <w:pPr>
        <w:jc w:val="center"/>
        <w:rPr>
          <w:b/>
        </w:rPr>
      </w:pPr>
    </w:p>
    <w:p w:rsidR="00BA0A34" w:rsidRDefault="00BA0A34" w:rsidP="00BA0A34">
      <w:pPr>
        <w:jc w:val="both"/>
        <w:rPr>
          <w:b/>
        </w:rPr>
      </w:pPr>
    </w:p>
    <w:p w:rsidR="00BA0A34" w:rsidRDefault="00BA0A34" w:rsidP="00BA0A34">
      <w:pPr>
        <w:jc w:val="center"/>
        <w:rPr>
          <w:b/>
        </w:rPr>
      </w:pPr>
      <w:r>
        <w:rPr>
          <w:b/>
        </w:rPr>
        <w:t>СТРУКТУРА</w:t>
      </w:r>
      <w:r>
        <w:rPr>
          <w:b/>
          <w:lang w:val="kk-KZ"/>
        </w:rPr>
        <w:t xml:space="preserve"> </w:t>
      </w:r>
      <w:r>
        <w:rPr>
          <w:b/>
        </w:rPr>
        <w:t>И СОДЕРЖАНИЕ ДИСЦИПЛИНЫ</w:t>
      </w:r>
    </w:p>
    <w:tbl>
      <w:tblPr>
        <w:tblW w:w="5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"/>
        <w:gridCol w:w="6589"/>
        <w:gridCol w:w="127"/>
        <w:gridCol w:w="1007"/>
        <w:gridCol w:w="182"/>
        <w:gridCol w:w="2138"/>
      </w:tblGrid>
      <w:tr w:rsidR="00BA0A34" w:rsidTr="00BA0A34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Неделя</w:t>
            </w: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Название темы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Максимальный балл</w:t>
            </w:r>
          </w:p>
        </w:tc>
      </w:tr>
      <w:tr w:rsidR="00BA0A34" w:rsidTr="00BA0A3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Модуль 1</w:t>
            </w:r>
          </w:p>
        </w:tc>
      </w:tr>
      <w:tr w:rsidR="00BA0A34" w:rsidTr="00BA0A34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1</w:t>
            </w:r>
          </w:p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Лекция 1. </w:t>
            </w:r>
            <w:r>
              <w:rPr>
                <w:b/>
                <w:lang w:eastAsia="en-US"/>
              </w:rPr>
              <w:t>История фотографии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A0A34" w:rsidTr="00BA0A34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Практическое (лабораторное) занятие 1. Первая фотосьемка и первая фотокамера</w:t>
            </w:r>
            <w:r>
              <w:rPr>
                <w:lang w:eastAsia="en-US"/>
              </w:rPr>
              <w:t>.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A0A34" w:rsidTr="00BA0A34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СРСП 1.Доклад  Изобретатели фотографии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A0A34" w:rsidTr="00BA0A34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10" w:lineRule="atLeast"/>
              <w:rPr>
                <w:b/>
                <w:color w:val="333333"/>
                <w:sz w:val="28"/>
                <w:szCs w:val="28"/>
                <w:lang w:val="kk-KZ" w:eastAsia="en-US"/>
              </w:rPr>
            </w:pPr>
            <w:r>
              <w:rPr>
                <w:lang w:val="kk-KZ" w:eastAsia="en-US"/>
              </w:rPr>
              <w:t>Лекция 2   .</w:t>
            </w:r>
            <w:r>
              <w:rPr>
                <w:b/>
                <w:lang w:val="kk-KZ" w:eastAsia="en-US"/>
              </w:rPr>
              <w:t>Классификация фотоаппаратов</w:t>
            </w: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A0A34" w:rsidTr="00BA0A34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Практическое (лабораторное) занятие 2. Принцип работы пленочного и цифрового фотоаппарата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A0A34" w:rsidTr="00BA0A34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СРСП 2. Реферат Необычные фотокамеры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A0A34" w:rsidTr="00BA0A34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360" w:lineRule="auto"/>
              <w:rPr>
                <w:rFonts w:ascii="Arial" w:hAnsi="Arial" w:cs="Arial"/>
                <w:color w:val="2A2A2A"/>
                <w:lang w:val="kk-KZ" w:eastAsia="en-US"/>
              </w:rPr>
            </w:pPr>
            <w:r>
              <w:rPr>
                <w:lang w:val="kk-KZ" w:eastAsia="en-US"/>
              </w:rPr>
              <w:t xml:space="preserve">Лекция 3    </w:t>
            </w:r>
            <w:r>
              <w:rPr>
                <w:b/>
                <w:lang w:val="kk-KZ" w:eastAsia="en-US"/>
              </w:rPr>
              <w:t>Обьективы и ее виды</w:t>
            </w:r>
          </w:p>
          <w:p w:rsidR="00BA0A34" w:rsidRDefault="00BA0A34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A0A34" w:rsidTr="00BA0A34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Практическое (лабораторное) занятие 3.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A0A34" w:rsidTr="00BA0A34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СРСП 3 Реферат Длиннофокусные обьективы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A0A34" w:rsidTr="00BA0A34">
        <w:trPr>
          <w:trHeight w:val="2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Модуль 2</w:t>
            </w:r>
          </w:p>
        </w:tc>
      </w:tr>
      <w:tr w:rsidR="00BA0A34" w:rsidTr="00BA0A3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Лекция 4    </w:t>
            </w:r>
            <w:r>
              <w:rPr>
                <w:b/>
                <w:lang w:val="kk-KZ" w:eastAsia="en-US"/>
              </w:rPr>
              <w:t>Фотоаксессуары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A0A34" w:rsidTr="00BA0A34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Практическое (лабораторное) занятие 4. Разновидности фотоаксессуаров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A0A34" w:rsidTr="00BA0A34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СРСП 4. Доклад Фотопринадлежности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A0A34" w:rsidTr="00BA0A3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before="100" w:beforeAutospacing="1" w:after="100" w:afterAutospacing="1" w:line="276" w:lineRule="auto"/>
              <w:outlineLvl w:val="0"/>
              <w:rPr>
                <w:b/>
                <w:bCs/>
                <w:kern w:val="36"/>
                <w:sz w:val="48"/>
                <w:szCs w:val="48"/>
                <w:lang w:val="kk-KZ" w:eastAsia="en-US"/>
              </w:rPr>
            </w:pPr>
            <w:r>
              <w:rPr>
                <w:lang w:val="kk-KZ" w:eastAsia="en-US"/>
              </w:rPr>
              <w:t xml:space="preserve">Лекция 5      </w:t>
            </w:r>
            <w:r>
              <w:rPr>
                <w:b/>
                <w:lang w:val="kk-KZ" w:eastAsia="en-US"/>
              </w:rPr>
              <w:t xml:space="preserve">Диафрагма Выдержка </w:t>
            </w:r>
          </w:p>
          <w:p w:rsidR="00BA0A34" w:rsidRDefault="00BA0A34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A0A34" w:rsidTr="00BA0A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Практическое (лабораторное) занятие 5.  Сьемка в ручном режиме  </w:t>
            </w:r>
            <w:r>
              <w:rPr>
                <w:lang w:eastAsia="en-US"/>
              </w:rPr>
              <w:t>.</w:t>
            </w:r>
          </w:p>
          <w:p w:rsidR="00BA0A34" w:rsidRDefault="00BA0A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A0A34" w:rsidTr="00BA0A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СРСП 5.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A0A34" w:rsidTr="00BA0A3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Лекция 6          </w:t>
            </w:r>
            <w:r>
              <w:rPr>
                <w:b/>
                <w:lang w:val="kk-KZ" w:eastAsia="en-US"/>
              </w:rPr>
              <w:t>Освещение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BA0A34" w:rsidTr="00BA0A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Практическое (лабораторное) занятие 6. Работа с разными видами освещения  </w:t>
            </w:r>
            <w:r>
              <w:rPr>
                <w:lang w:eastAsia="en-US"/>
              </w:rPr>
              <w:t>.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BA0A34" w:rsidTr="00BA0A34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СРСП 6.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BA0A34" w:rsidTr="00BA0A3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Лекция 7         </w:t>
            </w:r>
            <w:r>
              <w:rPr>
                <w:b/>
                <w:lang w:val="kk-KZ" w:eastAsia="en-US"/>
              </w:rPr>
              <w:t>Жанры фотографии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BA0A34" w:rsidTr="00BA0A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Практическое (лабораторное) занятие 7 Техника сьемки  портрета и натюрморта</w:t>
            </w:r>
            <w:r>
              <w:rPr>
                <w:lang w:eastAsia="en-US"/>
              </w:rPr>
              <w:t>.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BA0A34" w:rsidTr="00BA0A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СРСП 7.</w:t>
            </w:r>
            <w:r>
              <w:rPr>
                <w:rFonts w:ascii="Calibri" w:hAnsi="Calibri" w:cs="Calibri"/>
                <w:b/>
                <w:bCs/>
                <w:lang w:val="kk-KZ" w:eastAsia="en-US"/>
              </w:rPr>
              <w:t xml:space="preserve"> </w:t>
            </w:r>
            <w:r>
              <w:rPr>
                <w:rFonts w:ascii="Calibri" w:hAnsi="Calibri" w:cs="Calibri"/>
                <w:bCs/>
                <w:lang w:val="kk-KZ" w:eastAsia="en-US"/>
              </w:rPr>
              <w:t xml:space="preserve">Реферат. Жанр </w:t>
            </w:r>
            <w:r>
              <w:rPr>
                <w:rFonts w:ascii="Calibri" w:hAnsi="Calibri" w:cs="Calibri"/>
                <w:bCs/>
                <w:lang w:eastAsia="en-US"/>
              </w:rPr>
              <w:t>"</w:t>
            </w:r>
            <w:r>
              <w:rPr>
                <w:rFonts w:ascii="Calibri" w:hAnsi="Calibri" w:cs="Calibri"/>
                <w:bCs/>
                <w:lang w:val="kk-KZ" w:eastAsia="en-US"/>
              </w:rPr>
              <w:t>ПАПАРАЦЦИ</w:t>
            </w:r>
            <w:r>
              <w:rPr>
                <w:rFonts w:ascii="Calibri" w:hAnsi="Calibri" w:cs="Calibri"/>
                <w:bCs/>
                <w:lang w:eastAsia="en-US"/>
              </w:rPr>
              <w:t>".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BA0A34" w:rsidTr="00BA0A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BA0A34" w:rsidTr="00BA0A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1 Рубежный контроль 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30</w:t>
            </w:r>
          </w:p>
        </w:tc>
      </w:tr>
      <w:tr w:rsidR="00BA0A34" w:rsidTr="00BA0A3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34" w:rsidRDefault="00BA0A34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BA0A34" w:rsidTr="00BA0A34">
        <w:trPr>
          <w:trHeight w:val="663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outlineLvl w:val="0"/>
              <w:rPr>
                <w:rFonts w:ascii="Arial" w:hAnsi="Arial" w:cs="Arial"/>
                <w:bCs/>
                <w:color w:val="000000"/>
                <w:kern w:val="36"/>
                <w:sz w:val="28"/>
                <w:szCs w:val="28"/>
                <w:lang w:eastAsia="en-US"/>
              </w:rPr>
            </w:pPr>
            <w:bookmarkStart w:id="0" w:name="nachalo"/>
            <w:r>
              <w:rPr>
                <w:lang w:val="kk-KZ" w:eastAsia="en-US"/>
              </w:rPr>
              <w:t xml:space="preserve">Лекция 8     </w:t>
            </w:r>
            <w:r>
              <w:rPr>
                <w:b/>
                <w:lang w:val="kk-KZ" w:eastAsia="en-US"/>
              </w:rPr>
              <w:t>Сьемка на документы</w:t>
            </w:r>
            <w:r>
              <w:rPr>
                <w:rFonts w:ascii="Verdana" w:hAnsi="Verdana" w:cs="Arial"/>
                <w:color w:val="FF6600"/>
                <w:kern w:val="36"/>
                <w:sz w:val="28"/>
                <w:szCs w:val="28"/>
                <w:lang w:val="kk-KZ" w:eastAsia="en-US"/>
              </w:rPr>
              <w:t xml:space="preserve"> </w:t>
            </w:r>
          </w:p>
          <w:p w:rsidR="00BA0A34" w:rsidRDefault="00BA0A34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kern w:val="36"/>
                <w:sz w:val="48"/>
                <w:szCs w:val="48"/>
                <w:lang w:eastAsia="en-US"/>
              </w:rPr>
            </w:pPr>
            <w:r>
              <w:rPr>
                <w:rFonts w:ascii="Verdana" w:hAnsi="Verdana" w:cs="Arial"/>
                <w:b/>
                <w:color w:val="FF6600"/>
                <w:kern w:val="36"/>
                <w:sz w:val="36"/>
                <w:szCs w:val="36"/>
                <w:lang w:eastAsia="en-US"/>
              </w:rPr>
              <w:t xml:space="preserve"> </w:t>
            </w:r>
            <w:bookmarkEnd w:id="0"/>
          </w:p>
          <w:p w:rsidR="00BA0A34" w:rsidRDefault="00BA0A34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BA0A34" w:rsidTr="00BA0A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outlineLvl w:val="0"/>
              <w:rPr>
                <w:lang w:val="kk-KZ" w:eastAsia="en-US"/>
              </w:rPr>
            </w:pPr>
            <w:r>
              <w:rPr>
                <w:lang w:val="kk-KZ" w:eastAsia="en-US"/>
              </w:rPr>
              <w:t>Практическое (лабораторное) занятие 8.Фотосьемка на 3*4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BA0A34" w:rsidTr="00BA0A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СРСП 8</w:t>
            </w:r>
            <w:r>
              <w:rPr>
                <w:rFonts w:ascii="Calibri" w:hAnsi="Calibri" w:cs="Calibri"/>
                <w:bCs/>
                <w:lang w:val="kk-KZ" w:eastAsia="en-US"/>
              </w:rPr>
              <w:t xml:space="preserve"> Доклад. Жанр фотографии "ПОРТРЕТ"</w:t>
            </w:r>
            <w:r>
              <w:rPr>
                <w:rFonts w:ascii="Calibri" w:hAnsi="Calibri" w:cs="Calibri"/>
                <w:bCs/>
                <w:lang w:eastAsia="en-US"/>
              </w:rPr>
              <w:t xml:space="preserve">. </w:t>
            </w:r>
            <w:r>
              <w:rPr>
                <w:rFonts w:ascii="Calibri" w:hAnsi="Calibri" w:cs="Calibri"/>
                <w:bCs/>
                <w:lang w:val="kk-KZ" w:eastAsia="en-US"/>
              </w:rPr>
              <w:t>Сьемка на документы</w:t>
            </w:r>
            <w:r>
              <w:rPr>
                <w:rFonts w:ascii="Calibri" w:hAnsi="Calibri" w:cs="Calibri"/>
                <w:lang w:val="kk-KZ" w:eastAsia="en-US"/>
              </w:rPr>
              <w:t>.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BA0A34" w:rsidTr="00BA0A3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.       9.</w:t>
            </w: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kern w:val="36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Лекция 9        </w:t>
            </w:r>
            <w:r>
              <w:rPr>
                <w:b/>
                <w:lang w:val="kk-KZ" w:eastAsia="en-US"/>
              </w:rPr>
              <w:t>Основы композиции</w:t>
            </w:r>
            <w:r>
              <w:rPr>
                <w:b/>
                <w:bCs/>
                <w:kern w:val="36"/>
                <w:sz w:val="28"/>
                <w:szCs w:val="28"/>
                <w:lang w:val="kk-KZ" w:eastAsia="en-US"/>
              </w:rPr>
              <w:t xml:space="preserve"> </w:t>
            </w:r>
          </w:p>
          <w:p w:rsidR="00BA0A34" w:rsidRDefault="00BA0A34">
            <w:pPr>
              <w:spacing w:line="276" w:lineRule="auto"/>
              <w:rPr>
                <w:b/>
                <w:i/>
                <w:lang w:val="kk-KZ" w:eastAsia="en-US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BA0A34" w:rsidTr="00BA0A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Пракическое (лабораторное) занятие 9. Сьемка композиционного кадра</w:t>
            </w:r>
            <w:r>
              <w:rPr>
                <w:lang w:eastAsia="en-US"/>
              </w:rPr>
              <w:t>.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BA0A34" w:rsidTr="00BA0A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СРСП 9.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BA0A34" w:rsidTr="00BA0A3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110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8"/>
              <w:gridCol w:w="6743"/>
              <w:gridCol w:w="62"/>
              <w:gridCol w:w="1128"/>
              <w:gridCol w:w="1844"/>
              <w:gridCol w:w="110"/>
            </w:tblGrid>
            <w:tr w:rsidR="00BA0A34">
              <w:trPr>
                <w:gridAfter w:val="1"/>
                <w:wAfter w:w="50" w:type="pct"/>
              </w:trPr>
              <w:tc>
                <w:tcPr>
                  <w:tcW w:w="5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lang w:val="kk-KZ" w:eastAsia="en-US"/>
                    </w:rPr>
                  </w:pPr>
                  <w:r>
                    <w:rPr>
                      <w:lang w:val="kk-KZ" w:eastAsia="en-US"/>
                    </w:rPr>
                    <w:t>10</w:t>
                  </w:r>
                </w:p>
                <w:p w:rsidR="00BA0A34" w:rsidRDefault="00BA0A34">
                  <w:pPr>
                    <w:spacing w:line="276" w:lineRule="auto"/>
                    <w:jc w:val="center"/>
                    <w:rPr>
                      <w:lang w:val="kk-KZ" w:eastAsia="en-US"/>
                    </w:rPr>
                  </w:pPr>
                </w:p>
              </w:tc>
              <w:tc>
                <w:tcPr>
                  <w:tcW w:w="3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34" w:rsidRDefault="00BA0A34">
                  <w:pPr>
                    <w:spacing w:line="276" w:lineRule="auto"/>
                    <w:rPr>
                      <w:lang w:val="kk-KZ" w:eastAsia="en-US"/>
                    </w:rPr>
                  </w:pPr>
                  <w:r>
                    <w:rPr>
                      <w:lang w:val="kk-KZ" w:eastAsia="en-US"/>
                    </w:rPr>
                    <w:t xml:space="preserve">Лекция 10           </w:t>
                  </w:r>
                  <w:r>
                    <w:rPr>
                      <w:b/>
                      <w:lang w:val="kk-KZ" w:eastAsia="en-US"/>
                    </w:rPr>
                    <w:t>Фотоаксессуары</w:t>
                  </w:r>
                </w:p>
              </w:tc>
              <w:tc>
                <w:tcPr>
                  <w:tcW w:w="54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lang w:val="kk-KZ" w:eastAsia="en-US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lang w:val="kk-KZ" w:eastAsia="en-US"/>
                    </w:rPr>
                  </w:pPr>
                </w:p>
              </w:tc>
            </w:tr>
            <w:tr w:rsidR="00BA0A34">
              <w:trPr>
                <w:gridAfter w:val="1"/>
                <w:wAfter w:w="50" w:type="pct"/>
                <w:trHeight w:val="24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A34" w:rsidRDefault="00BA0A34">
                  <w:pPr>
                    <w:rPr>
                      <w:lang w:val="kk-KZ" w:eastAsia="en-US"/>
                    </w:rPr>
                  </w:pPr>
                </w:p>
              </w:tc>
              <w:tc>
                <w:tcPr>
                  <w:tcW w:w="3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34" w:rsidRDefault="00BA0A34">
                  <w:pPr>
                    <w:spacing w:line="276" w:lineRule="auto"/>
                    <w:rPr>
                      <w:lang w:val="kk-KZ" w:eastAsia="en-US"/>
                    </w:rPr>
                  </w:pPr>
                  <w:r>
                    <w:rPr>
                      <w:lang w:val="kk-KZ" w:eastAsia="en-US"/>
                    </w:rPr>
                    <w:t>Пракическое (лабораторное) занятие 10. Разновидности обьективов а также порядок смены и чистки</w:t>
                  </w:r>
                  <w:r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54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lang w:val="kk-KZ" w:eastAsia="en-US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lang w:val="kk-KZ" w:eastAsia="en-US"/>
                    </w:rPr>
                  </w:pPr>
                </w:p>
              </w:tc>
            </w:tr>
            <w:tr w:rsidR="00BA0A34">
              <w:trPr>
                <w:gridAfter w:val="1"/>
                <w:wAfter w:w="50" w:type="pct"/>
                <w:trHeight w:val="24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A34" w:rsidRDefault="00BA0A34">
                  <w:pPr>
                    <w:rPr>
                      <w:lang w:val="kk-KZ" w:eastAsia="en-US"/>
                    </w:rPr>
                  </w:pPr>
                </w:p>
              </w:tc>
              <w:tc>
                <w:tcPr>
                  <w:tcW w:w="3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rPr>
                      <w:lang w:val="kk-KZ" w:eastAsia="en-US"/>
                    </w:rPr>
                  </w:pPr>
                </w:p>
              </w:tc>
              <w:tc>
                <w:tcPr>
                  <w:tcW w:w="54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lang w:val="kk-KZ" w:eastAsia="en-US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lang w:val="kk-KZ" w:eastAsia="en-US"/>
                    </w:rPr>
                  </w:pPr>
                </w:p>
              </w:tc>
            </w:tr>
            <w:tr w:rsidR="00BA0A34">
              <w:trPr>
                <w:gridAfter w:val="1"/>
                <w:wAfter w:w="50" w:type="pct"/>
              </w:trPr>
              <w:tc>
                <w:tcPr>
                  <w:tcW w:w="5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lang w:val="kk-KZ" w:eastAsia="en-US"/>
                    </w:rPr>
                  </w:pPr>
                  <w:r>
                    <w:rPr>
                      <w:lang w:val="kk-KZ" w:eastAsia="en-US"/>
                    </w:rPr>
                    <w:t>11</w:t>
                  </w:r>
                </w:p>
                <w:p w:rsidR="00BA0A34" w:rsidRDefault="00BA0A34">
                  <w:pPr>
                    <w:spacing w:line="276" w:lineRule="auto"/>
                    <w:jc w:val="center"/>
                    <w:rPr>
                      <w:lang w:val="kk-KZ" w:eastAsia="en-US"/>
                    </w:rPr>
                  </w:pPr>
                </w:p>
              </w:tc>
              <w:tc>
                <w:tcPr>
                  <w:tcW w:w="3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34" w:rsidRDefault="00BA0A34">
                  <w:pPr>
                    <w:spacing w:line="276" w:lineRule="auto"/>
                    <w:rPr>
                      <w:lang w:val="kk-KZ" w:eastAsia="en-US"/>
                    </w:rPr>
                  </w:pPr>
                  <w:r>
                    <w:rPr>
                      <w:lang w:val="kk-KZ" w:eastAsia="en-US"/>
                    </w:rPr>
                    <w:t xml:space="preserve">Лекция 11       </w:t>
                  </w:r>
                  <w:r>
                    <w:rPr>
                      <w:b/>
                      <w:lang w:val="kk-KZ" w:eastAsia="en-US"/>
                    </w:rPr>
                    <w:t>Основные параметры ЦФК</w:t>
                  </w:r>
                </w:p>
              </w:tc>
              <w:tc>
                <w:tcPr>
                  <w:tcW w:w="54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lang w:val="kk-KZ" w:eastAsia="en-US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lang w:val="kk-KZ" w:eastAsia="en-US"/>
                    </w:rPr>
                  </w:pPr>
                </w:p>
              </w:tc>
            </w:tr>
            <w:tr w:rsidR="00BA0A34">
              <w:trPr>
                <w:gridAfter w:val="1"/>
                <w:wAfter w:w="50" w:type="pct"/>
                <w:trHeight w:val="24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A34" w:rsidRDefault="00BA0A34">
                  <w:pPr>
                    <w:rPr>
                      <w:lang w:val="kk-KZ" w:eastAsia="en-US"/>
                    </w:rPr>
                  </w:pPr>
                </w:p>
              </w:tc>
              <w:tc>
                <w:tcPr>
                  <w:tcW w:w="3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34" w:rsidRDefault="00BA0A34">
                  <w:pPr>
                    <w:spacing w:line="276" w:lineRule="auto"/>
                    <w:rPr>
                      <w:lang w:val="kk-KZ" w:eastAsia="en-US"/>
                    </w:rPr>
                  </w:pPr>
                  <w:r>
                    <w:rPr>
                      <w:lang w:val="kk-KZ" w:eastAsia="en-US"/>
                    </w:rPr>
                    <w:t>Практическое (лабораторное) занятие 11. JPEG.TIFF.RAW форматтары</w:t>
                  </w:r>
                </w:p>
              </w:tc>
              <w:tc>
                <w:tcPr>
                  <w:tcW w:w="54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lang w:val="kk-KZ" w:eastAsia="en-US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lang w:val="kk-KZ" w:eastAsia="en-US"/>
                    </w:rPr>
                  </w:pPr>
                </w:p>
              </w:tc>
            </w:tr>
            <w:tr w:rsidR="00BA0A34">
              <w:trPr>
                <w:gridAfter w:val="1"/>
                <w:wAfter w:w="50" w:type="pct"/>
                <w:trHeight w:val="24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A34" w:rsidRDefault="00BA0A34">
                  <w:pPr>
                    <w:rPr>
                      <w:lang w:val="kk-KZ" w:eastAsia="en-US"/>
                    </w:rPr>
                  </w:pPr>
                </w:p>
              </w:tc>
              <w:tc>
                <w:tcPr>
                  <w:tcW w:w="3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34" w:rsidRDefault="00BA0A34">
                  <w:pPr>
                    <w:spacing w:line="276" w:lineRule="auto"/>
                    <w:rPr>
                      <w:lang w:val="kk-KZ" w:eastAsia="en-US"/>
                    </w:rPr>
                  </w:pPr>
                  <w:r>
                    <w:rPr>
                      <w:lang w:val="kk-KZ" w:eastAsia="en-US"/>
                    </w:rPr>
                    <w:t>СРСП 11.</w:t>
                  </w:r>
                </w:p>
              </w:tc>
              <w:tc>
                <w:tcPr>
                  <w:tcW w:w="54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lang w:val="kk-KZ" w:eastAsia="en-US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lang w:val="kk-KZ" w:eastAsia="en-US"/>
                    </w:rPr>
                  </w:pPr>
                </w:p>
              </w:tc>
            </w:tr>
            <w:tr w:rsidR="00BA0A34">
              <w:tc>
                <w:tcPr>
                  <w:tcW w:w="5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lang w:val="kk-KZ" w:eastAsia="en-US"/>
                    </w:rPr>
                  </w:pPr>
                  <w:r>
                    <w:rPr>
                      <w:lang w:val="kk-KZ" w:eastAsia="en-US"/>
                    </w:rPr>
                    <w:t>12</w:t>
                  </w:r>
                </w:p>
              </w:tc>
              <w:tc>
                <w:tcPr>
                  <w:tcW w:w="308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before="100" w:beforeAutospacing="1" w:after="100" w:afterAutospacing="1" w:line="276" w:lineRule="auto"/>
                    <w:outlineLvl w:val="0"/>
                    <w:rPr>
                      <w:b/>
                      <w:bCs/>
                      <w:kern w:val="36"/>
                      <w:sz w:val="28"/>
                      <w:szCs w:val="28"/>
                      <w:lang w:val="kk-KZ" w:eastAsia="en-US"/>
                    </w:rPr>
                  </w:pPr>
                  <w:r>
                    <w:rPr>
                      <w:lang w:val="kk-KZ" w:eastAsia="en-US"/>
                    </w:rPr>
                    <w:t xml:space="preserve">Лекция 12        </w:t>
                  </w:r>
                  <w:r>
                    <w:rPr>
                      <w:b/>
                      <w:lang w:val="kk-KZ" w:eastAsia="en-US"/>
                    </w:rPr>
                    <w:t>Фотожурналистика</w:t>
                  </w:r>
                </w:p>
                <w:p w:rsidR="00BA0A34" w:rsidRDefault="00BA0A34">
                  <w:pPr>
                    <w:spacing w:line="276" w:lineRule="auto"/>
                    <w:rPr>
                      <w:b/>
                      <w:i/>
                      <w:lang w:val="kk-KZ" w:eastAsia="en-US"/>
                    </w:rPr>
                  </w:pPr>
                </w:p>
              </w:tc>
              <w:tc>
                <w:tcPr>
                  <w:tcW w:w="5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lang w:val="kk-KZ" w:eastAsia="en-US"/>
                    </w:rPr>
                  </w:pPr>
                </w:p>
              </w:tc>
              <w:tc>
                <w:tcPr>
                  <w:tcW w:w="88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caps/>
                      <w:lang w:val="kk-KZ" w:eastAsia="en-US"/>
                    </w:rPr>
                  </w:pPr>
                </w:p>
              </w:tc>
            </w:tr>
            <w:tr w:rsidR="00BA0A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A34" w:rsidRDefault="00BA0A34">
                  <w:pPr>
                    <w:rPr>
                      <w:lang w:val="kk-KZ" w:eastAsia="en-US"/>
                    </w:rPr>
                  </w:pPr>
                </w:p>
              </w:tc>
              <w:tc>
                <w:tcPr>
                  <w:tcW w:w="308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34" w:rsidRDefault="00BA0A34">
                  <w:pPr>
                    <w:spacing w:line="276" w:lineRule="auto"/>
                    <w:rPr>
                      <w:lang w:val="kk-KZ" w:eastAsia="en-US"/>
                    </w:rPr>
                  </w:pPr>
                  <w:r>
                    <w:rPr>
                      <w:lang w:val="kk-KZ" w:eastAsia="en-US"/>
                    </w:rPr>
                    <w:t>Практическое (лабораторное) занятие 12. Сьемки на жанры фотожурналистики</w:t>
                  </w:r>
                  <w:r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5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lang w:val="kk-KZ" w:eastAsia="en-US"/>
                    </w:rPr>
                  </w:pPr>
                </w:p>
              </w:tc>
              <w:tc>
                <w:tcPr>
                  <w:tcW w:w="88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caps/>
                      <w:lang w:val="kk-KZ" w:eastAsia="en-US"/>
                    </w:rPr>
                  </w:pPr>
                </w:p>
              </w:tc>
            </w:tr>
            <w:tr w:rsidR="00BA0A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A34" w:rsidRDefault="00BA0A34">
                  <w:pPr>
                    <w:rPr>
                      <w:lang w:val="kk-KZ" w:eastAsia="en-US"/>
                    </w:rPr>
                  </w:pPr>
                </w:p>
              </w:tc>
              <w:tc>
                <w:tcPr>
                  <w:tcW w:w="308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eastAsiaTheme="minorEastAsia" w:hAnsi="Calibri" w:cs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lang w:val="kk-KZ" w:eastAsia="en-US"/>
                    </w:rPr>
                    <w:t>СРСП 12.</w:t>
                  </w:r>
                  <w:r>
                    <w:rPr>
                      <w:rFonts w:ascii="Calibri" w:eastAsiaTheme="minorEastAsia" w:hAnsi="Calibri" w:cs="Calibri"/>
                      <w:b/>
                      <w:bCs/>
                      <w:sz w:val="22"/>
                      <w:szCs w:val="22"/>
                      <w:lang w:val="kk-KZ" w:eastAsia="en-US"/>
                    </w:rPr>
                    <w:t xml:space="preserve"> </w:t>
                  </w:r>
                  <w:r>
                    <w:rPr>
                      <w:rFonts w:ascii="Calibri" w:eastAsiaTheme="minorEastAsia" w:hAnsi="Calibri" w:cs="Calibri"/>
                      <w:bCs/>
                      <w:sz w:val="22"/>
                      <w:szCs w:val="22"/>
                      <w:lang w:val="kk-KZ" w:eastAsia="en-US"/>
                    </w:rPr>
                    <w:t>Реферат. Жанры "ФОТОЖУРНАЛИСТИКИ"</w:t>
                  </w:r>
                  <w:r>
                    <w:rPr>
                      <w:rFonts w:ascii="Calibri" w:eastAsiaTheme="minorEastAsia" w:hAnsi="Calibri" w:cs="Calibri"/>
                      <w:bCs/>
                      <w:sz w:val="22"/>
                      <w:szCs w:val="22"/>
                      <w:lang w:eastAsia="en-US"/>
                    </w:rPr>
                    <w:t>.</w:t>
                  </w:r>
                </w:p>
                <w:p w:rsidR="00BA0A34" w:rsidRDefault="00BA0A34">
                  <w:pPr>
                    <w:spacing w:line="276" w:lineRule="auto"/>
                    <w:rPr>
                      <w:lang w:val="kk-KZ" w:eastAsia="en-US"/>
                    </w:rPr>
                  </w:pPr>
                </w:p>
              </w:tc>
              <w:tc>
                <w:tcPr>
                  <w:tcW w:w="5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caps/>
                      <w:lang w:val="kk-KZ" w:eastAsia="en-US"/>
                    </w:rPr>
                  </w:pPr>
                </w:p>
              </w:tc>
              <w:tc>
                <w:tcPr>
                  <w:tcW w:w="88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caps/>
                      <w:lang w:val="kk-KZ" w:eastAsia="en-US"/>
                    </w:rPr>
                  </w:pPr>
                </w:p>
              </w:tc>
            </w:tr>
            <w:tr w:rsidR="00BA0A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A34" w:rsidRDefault="00BA0A34">
                  <w:pPr>
                    <w:rPr>
                      <w:lang w:val="kk-KZ" w:eastAsia="en-US"/>
                    </w:rPr>
                  </w:pPr>
                </w:p>
              </w:tc>
              <w:tc>
                <w:tcPr>
                  <w:tcW w:w="308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rPr>
                      <w:lang w:val="kk-KZ" w:eastAsia="en-US"/>
                    </w:rPr>
                  </w:pPr>
                </w:p>
              </w:tc>
              <w:tc>
                <w:tcPr>
                  <w:tcW w:w="5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b/>
                      <w:caps/>
                      <w:lang w:val="kk-KZ" w:eastAsia="en-US"/>
                    </w:rPr>
                  </w:pPr>
                </w:p>
              </w:tc>
              <w:tc>
                <w:tcPr>
                  <w:tcW w:w="88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caps/>
                      <w:lang w:val="kk-KZ" w:eastAsia="en-US"/>
                    </w:rPr>
                  </w:pPr>
                </w:p>
              </w:tc>
            </w:tr>
          </w:tbl>
          <w:p w:rsidR="00BA0A34" w:rsidRDefault="00BA0A34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.</w:t>
            </w:r>
          </w:p>
          <w:tbl>
            <w:tblPr>
              <w:tblW w:w="111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8"/>
              <w:gridCol w:w="6805"/>
              <w:gridCol w:w="1135"/>
              <w:gridCol w:w="1957"/>
              <w:gridCol w:w="105"/>
            </w:tblGrid>
            <w:tr w:rsidR="00BA0A34">
              <w:tc>
                <w:tcPr>
                  <w:tcW w:w="50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lang w:val="kk-KZ" w:eastAsia="en-US"/>
                    </w:rPr>
                  </w:pPr>
                  <w:r>
                    <w:rPr>
                      <w:lang w:val="kk-KZ" w:eastAsia="en-US"/>
                    </w:rPr>
                    <w:t>13</w:t>
                  </w:r>
                </w:p>
              </w:tc>
              <w:tc>
                <w:tcPr>
                  <w:tcW w:w="30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34" w:rsidRDefault="00BA0A34">
                  <w:pPr>
                    <w:spacing w:line="276" w:lineRule="auto"/>
                    <w:rPr>
                      <w:b/>
                      <w:i/>
                      <w:lang w:val="kk-KZ" w:eastAsia="en-US"/>
                    </w:rPr>
                  </w:pPr>
                  <w:r>
                    <w:rPr>
                      <w:lang w:val="kk-KZ" w:eastAsia="en-US"/>
                    </w:rPr>
                    <w:t xml:space="preserve">Лекция 13        </w:t>
                  </w:r>
                  <w:r>
                    <w:rPr>
                      <w:b/>
                      <w:sz w:val="22"/>
                      <w:szCs w:val="22"/>
                      <w:lang w:eastAsia="en-US"/>
                    </w:rPr>
                    <w:t xml:space="preserve">Обработка фотографии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lang w:val="kk-KZ" w:eastAsia="en-US"/>
                    </w:rPr>
                  </w:pPr>
                </w:p>
              </w:tc>
              <w:tc>
                <w:tcPr>
                  <w:tcW w:w="92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caps/>
                      <w:lang w:val="kk-KZ" w:eastAsia="en-US"/>
                    </w:rPr>
                  </w:pPr>
                </w:p>
              </w:tc>
            </w:tr>
            <w:tr w:rsidR="00BA0A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A34" w:rsidRDefault="00BA0A34">
                  <w:pPr>
                    <w:rPr>
                      <w:lang w:val="kk-KZ" w:eastAsia="en-US"/>
                    </w:rPr>
                  </w:pPr>
                </w:p>
              </w:tc>
              <w:tc>
                <w:tcPr>
                  <w:tcW w:w="30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34" w:rsidRDefault="00BA0A34">
                  <w:pPr>
                    <w:spacing w:line="276" w:lineRule="auto"/>
                    <w:rPr>
                      <w:lang w:val="kk-KZ" w:eastAsia="en-US"/>
                    </w:rPr>
                  </w:pPr>
                  <w:r>
                    <w:rPr>
                      <w:lang w:val="kk-KZ" w:eastAsia="en-US"/>
                    </w:rPr>
                    <w:t>Практическое (лабораторное) занятие 13.</w:t>
                  </w:r>
                  <w:r>
                    <w:rPr>
                      <w:sz w:val="20"/>
                      <w:szCs w:val="20"/>
                      <w:lang w:eastAsia="en-US"/>
                    </w:rPr>
                    <w:t xml:space="preserve"> Обработка фотографий в </w:t>
                  </w:r>
                  <w:proofErr w:type="spellStart"/>
                  <w:r>
                    <w:rPr>
                      <w:sz w:val="20"/>
                      <w:szCs w:val="20"/>
                      <w:lang w:eastAsia="en-US"/>
                    </w:rPr>
                    <w:t>Photoshop</w:t>
                  </w:r>
                  <w:proofErr w:type="spellEnd"/>
                  <w:r>
                    <w:rPr>
                      <w:sz w:val="20"/>
                      <w:szCs w:val="20"/>
                      <w:lang w:val="kk-KZ" w:eastAsia="en-US"/>
                    </w:rPr>
                    <w:t xml:space="preserve">                                                                                                                      </w:t>
                  </w:r>
                  <w:r>
                    <w:rPr>
                      <w:sz w:val="20"/>
                      <w:szCs w:val="20"/>
                      <w:lang w:eastAsia="en-US"/>
                    </w:rPr>
                    <w:t xml:space="preserve">      </w:t>
                  </w:r>
                </w:p>
              </w:tc>
              <w:tc>
                <w:tcPr>
                  <w:tcW w:w="5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lang w:val="kk-KZ" w:eastAsia="en-US"/>
                    </w:rPr>
                  </w:pPr>
                </w:p>
              </w:tc>
              <w:tc>
                <w:tcPr>
                  <w:tcW w:w="92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caps/>
                      <w:lang w:val="kk-KZ" w:eastAsia="en-US"/>
                    </w:rPr>
                  </w:pPr>
                </w:p>
              </w:tc>
            </w:tr>
            <w:tr w:rsidR="00BA0A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A34" w:rsidRDefault="00BA0A34">
                  <w:pPr>
                    <w:rPr>
                      <w:lang w:val="kk-KZ" w:eastAsia="en-US"/>
                    </w:rPr>
                  </w:pPr>
                </w:p>
              </w:tc>
              <w:tc>
                <w:tcPr>
                  <w:tcW w:w="30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34" w:rsidRDefault="00BA0A34">
                  <w:pPr>
                    <w:spacing w:line="276" w:lineRule="auto"/>
                    <w:rPr>
                      <w:lang w:val="kk-KZ" w:eastAsia="en-US"/>
                    </w:rPr>
                  </w:pPr>
                  <w:r>
                    <w:rPr>
                      <w:lang w:val="kk-KZ" w:eastAsia="en-US"/>
                    </w:rPr>
                    <w:t>СРСП 13.</w:t>
                  </w:r>
                </w:p>
              </w:tc>
              <w:tc>
                <w:tcPr>
                  <w:tcW w:w="5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caps/>
                      <w:lang w:val="kk-KZ" w:eastAsia="en-US"/>
                    </w:rPr>
                  </w:pPr>
                </w:p>
              </w:tc>
              <w:tc>
                <w:tcPr>
                  <w:tcW w:w="92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caps/>
                      <w:lang w:val="kk-KZ" w:eastAsia="en-US"/>
                    </w:rPr>
                  </w:pPr>
                </w:p>
              </w:tc>
            </w:tr>
            <w:tr w:rsidR="00BA0A3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A34" w:rsidRDefault="00BA0A34">
                  <w:pPr>
                    <w:rPr>
                      <w:lang w:val="kk-KZ" w:eastAsia="en-US"/>
                    </w:rPr>
                  </w:pPr>
                </w:p>
              </w:tc>
              <w:tc>
                <w:tcPr>
                  <w:tcW w:w="30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rPr>
                      <w:lang w:val="kk-KZ" w:eastAsia="en-US"/>
                    </w:rPr>
                  </w:pPr>
                </w:p>
              </w:tc>
              <w:tc>
                <w:tcPr>
                  <w:tcW w:w="5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b/>
                      <w:caps/>
                      <w:lang w:val="kk-KZ" w:eastAsia="en-US"/>
                    </w:rPr>
                  </w:pPr>
                </w:p>
              </w:tc>
              <w:tc>
                <w:tcPr>
                  <w:tcW w:w="92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caps/>
                      <w:lang w:val="kk-KZ" w:eastAsia="en-US"/>
                    </w:rPr>
                  </w:pPr>
                </w:p>
              </w:tc>
            </w:tr>
            <w:tr w:rsidR="00BA0A34">
              <w:trPr>
                <w:trHeight w:val="13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A34" w:rsidRDefault="00BA0A34">
                  <w:pPr>
                    <w:rPr>
                      <w:lang w:val="kk-KZ" w:eastAsia="en-US"/>
                    </w:rPr>
                  </w:pPr>
                </w:p>
              </w:tc>
              <w:tc>
                <w:tcPr>
                  <w:tcW w:w="30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34" w:rsidRDefault="00BA0A34">
                  <w:pPr>
                    <w:spacing w:line="276" w:lineRule="auto"/>
                    <w:rPr>
                      <w:b/>
                      <w:lang w:val="kk-KZ" w:eastAsia="en-US"/>
                    </w:rPr>
                  </w:pPr>
                  <w:r>
                    <w:rPr>
                      <w:b/>
                      <w:lang w:val="kk-KZ" w:eastAsia="en-US"/>
                    </w:rPr>
                    <w:t xml:space="preserve"> </w:t>
                  </w:r>
                </w:p>
              </w:tc>
              <w:tc>
                <w:tcPr>
                  <w:tcW w:w="5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b/>
                      <w:lang w:val="kk-KZ" w:eastAsia="en-US"/>
                    </w:rPr>
                  </w:pPr>
                </w:p>
              </w:tc>
              <w:tc>
                <w:tcPr>
                  <w:tcW w:w="92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34" w:rsidRDefault="00BA0A34">
                  <w:pPr>
                    <w:spacing w:line="276" w:lineRule="auto"/>
                    <w:rPr>
                      <w:rFonts w:asciiTheme="minorHAnsi" w:eastAsiaTheme="minorHAnsi" w:hAnsiTheme="minorHAns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A0A34">
              <w:trPr>
                <w:gridAfter w:val="1"/>
                <w:wAfter w:w="48" w:type="pct"/>
              </w:trPr>
              <w:tc>
                <w:tcPr>
                  <w:tcW w:w="50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A34" w:rsidRDefault="00BA0A34">
                  <w:pPr>
                    <w:spacing w:line="276" w:lineRule="auto"/>
                    <w:rPr>
                      <w:lang w:val="kk-KZ" w:eastAsia="en-US"/>
                    </w:rPr>
                  </w:pPr>
                  <w:r>
                    <w:rPr>
                      <w:lang w:val="kk-KZ" w:eastAsia="en-US"/>
                    </w:rPr>
                    <w:t xml:space="preserve">     14</w:t>
                  </w:r>
                </w:p>
              </w:tc>
              <w:tc>
                <w:tcPr>
                  <w:tcW w:w="30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34" w:rsidRDefault="00BA0A34">
                  <w:pPr>
                    <w:spacing w:line="276" w:lineRule="auto"/>
                    <w:rPr>
                      <w:lang w:val="kk-KZ" w:eastAsia="en-US"/>
                    </w:rPr>
                  </w:pPr>
                  <w:r>
                    <w:rPr>
                      <w:lang w:val="kk-KZ" w:eastAsia="en-US"/>
                    </w:rPr>
                    <w:t xml:space="preserve">Лекция 14          </w:t>
                  </w:r>
                  <w:r>
                    <w:rPr>
                      <w:b/>
                      <w:lang w:val="kk-KZ" w:eastAsia="en-US"/>
                    </w:rPr>
                    <w:t>Этика сьемки</w:t>
                  </w:r>
                </w:p>
              </w:tc>
              <w:tc>
                <w:tcPr>
                  <w:tcW w:w="5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lang w:val="kk-KZ" w:eastAsia="en-US"/>
                    </w:rPr>
                  </w:pPr>
                </w:p>
              </w:tc>
              <w:tc>
                <w:tcPr>
                  <w:tcW w:w="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caps/>
                      <w:lang w:val="kk-KZ" w:eastAsia="en-US"/>
                    </w:rPr>
                  </w:pPr>
                </w:p>
              </w:tc>
            </w:tr>
            <w:tr w:rsidR="00BA0A34">
              <w:trPr>
                <w:gridAfter w:val="1"/>
                <w:wAfter w:w="48" w:type="pct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A34" w:rsidRDefault="00BA0A34">
                  <w:pPr>
                    <w:rPr>
                      <w:lang w:val="kk-KZ" w:eastAsia="en-US"/>
                    </w:rPr>
                  </w:pPr>
                </w:p>
              </w:tc>
              <w:tc>
                <w:tcPr>
                  <w:tcW w:w="30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34" w:rsidRDefault="00BA0A34">
                  <w:pPr>
                    <w:spacing w:line="276" w:lineRule="auto"/>
                    <w:rPr>
                      <w:lang w:val="kk-KZ" w:eastAsia="en-US"/>
                    </w:rPr>
                  </w:pPr>
                  <w:r>
                    <w:rPr>
                      <w:lang w:val="kk-KZ" w:eastAsia="en-US"/>
                    </w:rPr>
                    <w:t xml:space="preserve">Практическое (лабораторное) занятие 14. Ознокомление с этикой фоторепортера   </w:t>
                  </w:r>
                </w:p>
              </w:tc>
              <w:tc>
                <w:tcPr>
                  <w:tcW w:w="5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caps/>
                      <w:lang w:val="kk-KZ" w:eastAsia="en-US"/>
                    </w:rPr>
                  </w:pPr>
                </w:p>
              </w:tc>
              <w:tc>
                <w:tcPr>
                  <w:tcW w:w="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caps/>
                      <w:lang w:val="kk-KZ" w:eastAsia="en-US"/>
                    </w:rPr>
                  </w:pPr>
                </w:p>
              </w:tc>
            </w:tr>
            <w:tr w:rsidR="00BA0A34">
              <w:trPr>
                <w:gridAfter w:val="1"/>
                <w:wAfter w:w="48" w:type="pct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A34" w:rsidRDefault="00BA0A34">
                  <w:pPr>
                    <w:rPr>
                      <w:lang w:val="kk-KZ" w:eastAsia="en-US"/>
                    </w:rPr>
                  </w:pPr>
                </w:p>
              </w:tc>
              <w:tc>
                <w:tcPr>
                  <w:tcW w:w="30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34" w:rsidRDefault="00BA0A34">
                  <w:pPr>
                    <w:spacing w:line="276" w:lineRule="auto"/>
                    <w:rPr>
                      <w:lang w:val="kk-KZ" w:eastAsia="en-US"/>
                    </w:rPr>
                  </w:pPr>
                  <w:r>
                    <w:rPr>
                      <w:lang w:val="kk-KZ" w:eastAsia="en-US"/>
                    </w:rPr>
                    <w:t>СРСП 13</w:t>
                  </w:r>
                  <w:r>
                    <w:rPr>
                      <w:rFonts w:ascii="Calibri" w:hAnsi="Calibri" w:cs="Calibri"/>
                      <w:b/>
                      <w:bCs/>
                      <w:lang w:val="kk-KZ" w:eastAsia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lang w:val="kk-KZ" w:eastAsia="en-US"/>
                    </w:rPr>
                    <w:t xml:space="preserve">Доклад. </w:t>
                  </w:r>
                  <w:r>
                    <w:rPr>
                      <w:rFonts w:ascii="Calibri" w:hAnsi="Calibri" w:cs="Calibri"/>
                      <w:bCs/>
                      <w:lang w:eastAsia="en-US"/>
                    </w:rPr>
                    <w:t>"</w:t>
                  </w:r>
                  <w:r>
                    <w:rPr>
                      <w:rFonts w:ascii="Calibri" w:hAnsi="Calibri" w:cs="Calibri"/>
                      <w:bCs/>
                      <w:lang w:val="kk-KZ" w:eastAsia="en-US"/>
                    </w:rPr>
                    <w:t>ЭТИКА (культура) фотосьемки</w:t>
                  </w:r>
                  <w:r>
                    <w:rPr>
                      <w:rFonts w:ascii="Calibri" w:hAnsi="Calibri" w:cs="Calibri"/>
                      <w:bCs/>
                      <w:lang w:eastAsia="en-US"/>
                    </w:rPr>
                    <w:t>".</w:t>
                  </w:r>
                </w:p>
              </w:tc>
              <w:tc>
                <w:tcPr>
                  <w:tcW w:w="5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b/>
                      <w:caps/>
                      <w:lang w:val="kk-KZ" w:eastAsia="en-US"/>
                    </w:rPr>
                  </w:pPr>
                </w:p>
              </w:tc>
              <w:tc>
                <w:tcPr>
                  <w:tcW w:w="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caps/>
                      <w:lang w:val="kk-KZ" w:eastAsia="en-US"/>
                    </w:rPr>
                  </w:pPr>
                </w:p>
              </w:tc>
            </w:tr>
            <w:tr w:rsidR="00BA0A34">
              <w:trPr>
                <w:gridAfter w:val="1"/>
                <w:wAfter w:w="48" w:type="pct"/>
                <w:trHeight w:val="13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0A34" w:rsidRDefault="00BA0A34">
                  <w:pPr>
                    <w:rPr>
                      <w:lang w:val="kk-KZ" w:eastAsia="en-US"/>
                    </w:rPr>
                  </w:pPr>
                </w:p>
              </w:tc>
              <w:tc>
                <w:tcPr>
                  <w:tcW w:w="30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34" w:rsidRDefault="00BA0A34">
                  <w:pPr>
                    <w:spacing w:line="276" w:lineRule="auto"/>
                    <w:rPr>
                      <w:b/>
                      <w:lang w:val="kk-KZ" w:eastAsia="en-US"/>
                    </w:rPr>
                  </w:pPr>
                  <w:r>
                    <w:rPr>
                      <w:b/>
                      <w:lang w:val="kk-KZ" w:eastAsia="en-US"/>
                    </w:rPr>
                    <w:t xml:space="preserve"> </w:t>
                  </w:r>
                </w:p>
              </w:tc>
              <w:tc>
                <w:tcPr>
                  <w:tcW w:w="5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34" w:rsidRDefault="00BA0A34">
                  <w:pPr>
                    <w:spacing w:line="276" w:lineRule="auto"/>
                    <w:jc w:val="center"/>
                    <w:rPr>
                      <w:b/>
                      <w:lang w:val="kk-KZ" w:eastAsia="en-US"/>
                    </w:rPr>
                  </w:pPr>
                </w:p>
              </w:tc>
              <w:tc>
                <w:tcPr>
                  <w:tcW w:w="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34" w:rsidRDefault="00BA0A34">
                  <w:pPr>
                    <w:spacing w:line="276" w:lineRule="auto"/>
                    <w:rPr>
                      <w:rFonts w:asciiTheme="minorHAnsi" w:eastAsiaTheme="minorHAnsi" w:hAnsiTheme="minorHAns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A0A34" w:rsidRDefault="00BA0A34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...</w:t>
            </w:r>
          </w:p>
        </w:tc>
      </w:tr>
      <w:tr w:rsidR="00BA0A34" w:rsidTr="00BA0A3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b/>
                <w:i/>
                <w:lang w:val="kk-KZ" w:eastAsia="en-US"/>
              </w:rPr>
            </w:pPr>
            <w:r>
              <w:rPr>
                <w:lang w:val="kk-KZ" w:eastAsia="en-US"/>
              </w:rPr>
              <w:t xml:space="preserve">Лекция 15       </w:t>
            </w:r>
            <w:r>
              <w:rPr>
                <w:b/>
                <w:i/>
                <w:lang w:val="kk-KZ" w:eastAsia="en-US"/>
              </w:rPr>
              <w:t>Авторские права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BA0A34" w:rsidTr="00BA0A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Практическое (лабораторное) занятие 15.</w:t>
            </w:r>
            <w:r>
              <w:rPr>
                <w:i/>
                <w:lang w:val="kk-KZ" w:eastAsia="en-US"/>
              </w:rPr>
              <w:t xml:space="preserve"> Гражданский кодекс РК,международное авторское право  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BA0A34" w:rsidTr="00BA0A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СРСП 15.</w:t>
            </w:r>
            <w:r>
              <w:rPr>
                <w:rFonts w:ascii="Calibri" w:hAnsi="Calibri" w:cs="Calibri"/>
                <w:bCs/>
                <w:lang w:val="kk-KZ" w:eastAsia="en-US"/>
              </w:rPr>
              <w:t xml:space="preserve"> Доклад. Авторское право на фото-видео.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BA0A34" w:rsidTr="00BA0A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BA0A34" w:rsidTr="00BA0A34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34" w:rsidRDefault="00BA0A34">
            <w:pPr>
              <w:rPr>
                <w:lang w:val="kk-KZ" w:eastAsia="en-US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2 Рубежный контроль 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30</w:t>
            </w:r>
          </w:p>
        </w:tc>
      </w:tr>
      <w:tr w:rsidR="00BA0A34" w:rsidTr="00BA0A34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Экзамен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40</w:t>
            </w:r>
          </w:p>
        </w:tc>
      </w:tr>
      <w:tr w:rsidR="00BA0A34" w:rsidTr="00BA0A34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ВСЕГО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4" w:rsidRDefault="00BA0A34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34" w:rsidRDefault="00BA0A34">
            <w:pPr>
              <w:spacing w:line="276" w:lineRule="auto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100</w:t>
            </w:r>
          </w:p>
        </w:tc>
      </w:tr>
    </w:tbl>
    <w:p w:rsidR="00BA0A34" w:rsidRDefault="00BA0A34" w:rsidP="00BA0A34">
      <w:pPr>
        <w:jc w:val="both"/>
        <w:rPr>
          <w:b/>
          <w:sz w:val="28"/>
          <w:szCs w:val="28"/>
        </w:rPr>
      </w:pPr>
    </w:p>
    <w:p w:rsidR="00BA0A34" w:rsidRDefault="00BA0A34" w:rsidP="00BA0A34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lastRenderedPageBreak/>
        <w:t>СПИСОК ЛИТЕРАТУРЫ</w:t>
      </w:r>
    </w:p>
    <w:p w:rsidR="00BA0A34" w:rsidRDefault="00BA0A34" w:rsidP="00BA0A34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BA0A34" w:rsidRDefault="00BA0A34" w:rsidP="00BA0A34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Основная:</w:t>
      </w:r>
    </w:p>
    <w:p w:rsidR="00BA0A34" w:rsidRDefault="00BA0A34" w:rsidP="00BA0A34">
      <w:pPr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jc w:val="both"/>
        <w:outlineLvl w:val="1"/>
        <w:rPr>
          <w:bCs/>
          <w:lang w:val="kk-KZ"/>
        </w:rPr>
      </w:pPr>
      <w:r>
        <w:rPr>
          <w:bCs/>
          <w:lang w:val="kk-KZ"/>
        </w:rPr>
        <w:t xml:space="preserve">Н.Д.Панфилова и А.А.Фомина М:,Искусство фотографий </w:t>
      </w:r>
      <w:r>
        <w:rPr>
          <w:bCs/>
        </w:rPr>
        <w:t xml:space="preserve">1985 </w:t>
      </w:r>
      <w:r>
        <w:rPr>
          <w:bCs/>
          <w:lang w:val="kk-KZ"/>
        </w:rPr>
        <w:t>ж.</w:t>
      </w:r>
      <w:r>
        <w:rPr>
          <w:bCs/>
        </w:rPr>
        <w:t xml:space="preserve"> 365 </w:t>
      </w:r>
      <w:r>
        <w:rPr>
          <w:bCs/>
          <w:lang w:val="kk-KZ"/>
        </w:rPr>
        <w:t>с.</w:t>
      </w:r>
    </w:p>
    <w:p w:rsidR="00BA0A34" w:rsidRDefault="00BA0A34" w:rsidP="00BA0A34">
      <w:pPr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jc w:val="both"/>
        <w:outlineLvl w:val="1"/>
        <w:rPr>
          <w:bCs/>
          <w:lang w:val="kk-KZ"/>
        </w:rPr>
      </w:pPr>
      <w:r>
        <w:rPr>
          <w:bCs/>
          <w:lang w:val="kk-KZ"/>
        </w:rPr>
        <w:t>Масс</w:t>
      </w:r>
      <w:r>
        <w:rPr>
          <w:bCs/>
        </w:rPr>
        <w:t>-</w:t>
      </w:r>
      <w:r>
        <w:rPr>
          <w:bCs/>
          <w:lang w:val="kk-KZ"/>
        </w:rPr>
        <w:t>медиа.,словарь</w:t>
      </w:r>
      <w:r>
        <w:rPr>
          <w:bCs/>
        </w:rPr>
        <w:t>-</w:t>
      </w:r>
      <w:r>
        <w:rPr>
          <w:bCs/>
          <w:lang w:val="kk-KZ"/>
        </w:rPr>
        <w:t>справочник.Академия журналистики Казахстана,</w:t>
      </w:r>
      <w:r>
        <w:rPr>
          <w:bCs/>
        </w:rPr>
        <w:t>2007</w:t>
      </w:r>
      <w:r>
        <w:rPr>
          <w:bCs/>
          <w:lang w:val="kk-KZ"/>
        </w:rPr>
        <w:t>.</w:t>
      </w:r>
    </w:p>
    <w:p w:rsidR="00BA0A34" w:rsidRDefault="00BA0A34" w:rsidP="00BA0A34">
      <w:pPr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jc w:val="both"/>
        <w:outlineLvl w:val="1"/>
        <w:rPr>
          <w:bCs/>
          <w:lang w:val="kk-KZ"/>
        </w:rPr>
      </w:pPr>
      <w:r>
        <w:rPr>
          <w:bCs/>
          <w:lang w:val="kk-KZ"/>
        </w:rPr>
        <w:t xml:space="preserve">Хокинс Э.Эйвон Д.Фотография,техника и искусство пер.с английского под ред.А.В.Шеклейна М:,Мир </w:t>
      </w:r>
      <w:r>
        <w:rPr>
          <w:bCs/>
        </w:rPr>
        <w:t>1986</w:t>
      </w:r>
      <w:r>
        <w:rPr>
          <w:bCs/>
          <w:lang w:val="kk-KZ"/>
        </w:rPr>
        <w:t>.,</w:t>
      </w:r>
      <w:r>
        <w:rPr>
          <w:bCs/>
        </w:rPr>
        <w:t>279</w:t>
      </w:r>
      <w:r>
        <w:rPr>
          <w:bCs/>
          <w:lang w:val="kk-KZ"/>
        </w:rPr>
        <w:t xml:space="preserve"> с.</w:t>
      </w:r>
    </w:p>
    <w:p w:rsidR="00BA0A34" w:rsidRDefault="00BA0A34" w:rsidP="00BA0A34">
      <w:pPr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jc w:val="both"/>
        <w:outlineLvl w:val="1"/>
        <w:rPr>
          <w:bCs/>
          <w:lang w:val="kk-KZ"/>
        </w:rPr>
      </w:pPr>
      <w:r>
        <w:rPr>
          <w:bCs/>
          <w:lang w:val="kk-KZ"/>
        </w:rPr>
        <w:t>А</w:t>
      </w:r>
      <w:r>
        <w:rPr>
          <w:bCs/>
        </w:rPr>
        <w:t>.</w:t>
      </w:r>
      <w:r>
        <w:rPr>
          <w:bCs/>
          <w:lang w:val="kk-KZ"/>
        </w:rPr>
        <w:t>А</w:t>
      </w:r>
      <w:r>
        <w:rPr>
          <w:bCs/>
        </w:rPr>
        <w:t>.</w:t>
      </w:r>
      <w:r>
        <w:rPr>
          <w:bCs/>
          <w:lang w:val="kk-KZ"/>
        </w:rPr>
        <w:t>Абдраим ФОТОЖУРНАЛИСТИКА оқу құралы</w:t>
      </w:r>
      <w:r>
        <w:rPr>
          <w:bCs/>
        </w:rPr>
        <w:t>.</w:t>
      </w:r>
      <w:r>
        <w:rPr>
          <w:bCs/>
          <w:lang w:val="kk-KZ"/>
        </w:rPr>
        <w:t xml:space="preserve"> Қазақ университеті баспасы, 2013 ж </w:t>
      </w:r>
    </w:p>
    <w:p w:rsidR="00BA0A34" w:rsidRDefault="00BA0A34" w:rsidP="00BA0A3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</w:p>
    <w:p w:rsidR="00BA0A34" w:rsidRDefault="00BA0A34" w:rsidP="00BA0A34">
      <w:pPr>
        <w:pStyle w:val="a3"/>
        <w:spacing w:after="0"/>
        <w:ind w:left="0"/>
        <w:rPr>
          <w:b/>
        </w:rPr>
      </w:pPr>
      <w:r>
        <w:rPr>
          <w:b/>
          <w:lang w:val="kk-KZ"/>
        </w:rPr>
        <w:t xml:space="preserve">                                                                 </w:t>
      </w:r>
      <w:r>
        <w:rPr>
          <w:b/>
        </w:rPr>
        <w:t>Дополнительная:</w:t>
      </w:r>
    </w:p>
    <w:p w:rsidR="00BA0A34" w:rsidRDefault="00BA0A34" w:rsidP="00BA0A34">
      <w:pPr>
        <w:numPr>
          <w:ilvl w:val="1"/>
          <w:numId w:val="2"/>
        </w:numPr>
        <w:jc w:val="both"/>
        <w:rPr>
          <w:bCs/>
          <w:lang w:val="kk-KZ"/>
        </w:rPr>
      </w:pPr>
      <w:r>
        <w:t>.</w:t>
      </w:r>
      <w:r>
        <w:rPr>
          <w:bCs/>
          <w:lang w:val="kk-KZ"/>
        </w:rPr>
        <w:t xml:space="preserve"> «ИТАР</w:t>
      </w:r>
      <w:r>
        <w:rPr>
          <w:bCs/>
          <w:lang w:val="en-US"/>
        </w:rPr>
        <w:t>-</w:t>
      </w:r>
      <w:r>
        <w:rPr>
          <w:bCs/>
          <w:lang w:val="kk-KZ"/>
        </w:rPr>
        <w:t>ТАСС»</w:t>
      </w:r>
      <w:proofErr w:type="gramStart"/>
      <w:r>
        <w:rPr>
          <w:bCs/>
          <w:lang w:val="kk-KZ"/>
        </w:rPr>
        <w:t xml:space="preserve"> .</w:t>
      </w:r>
      <w:proofErr w:type="gramEnd"/>
      <w:r>
        <w:rPr>
          <w:bCs/>
          <w:lang w:val="kk-KZ"/>
        </w:rPr>
        <w:t>М.,</w:t>
      </w:r>
      <w:r>
        <w:rPr>
          <w:bCs/>
          <w:lang w:val="en-US"/>
        </w:rPr>
        <w:t xml:space="preserve">2004 </w:t>
      </w:r>
      <w:r>
        <w:rPr>
          <w:bCs/>
          <w:lang w:val="x-none"/>
        </w:rPr>
        <w:t>г.</w:t>
      </w:r>
    </w:p>
    <w:p w:rsidR="00BA0A34" w:rsidRDefault="00BA0A34" w:rsidP="00BA0A34">
      <w:pPr>
        <w:numPr>
          <w:ilvl w:val="1"/>
          <w:numId w:val="2"/>
        </w:numPr>
        <w:jc w:val="both"/>
        <w:rPr>
          <w:bCs/>
          <w:lang w:val="kk-KZ"/>
        </w:rPr>
      </w:pPr>
      <w:proofErr w:type="spellStart"/>
      <w:r>
        <w:rPr>
          <w:bCs/>
          <w:lang w:val="x-none"/>
        </w:rPr>
        <w:t>Н.Н.Литвинов</w:t>
      </w:r>
      <w:proofErr w:type="spellEnd"/>
      <w:r>
        <w:rPr>
          <w:bCs/>
          <w:lang w:val="x-none"/>
        </w:rPr>
        <w:t xml:space="preserve"> Я люблю цифровую фотографию </w:t>
      </w:r>
      <w:proofErr w:type="spellStart"/>
      <w:r>
        <w:rPr>
          <w:bCs/>
          <w:lang w:val="x-none"/>
        </w:rPr>
        <w:t>учебн.пособие</w:t>
      </w:r>
      <w:proofErr w:type="spellEnd"/>
      <w:r>
        <w:rPr>
          <w:bCs/>
          <w:lang w:val="x-none"/>
        </w:rPr>
        <w:t xml:space="preserve"> М:,2002 г.448 стр.</w:t>
      </w:r>
    </w:p>
    <w:p w:rsidR="00BA0A34" w:rsidRDefault="00BA0A34" w:rsidP="00BA0A34">
      <w:pPr>
        <w:numPr>
          <w:ilvl w:val="1"/>
          <w:numId w:val="2"/>
        </w:numPr>
        <w:jc w:val="both"/>
        <w:rPr>
          <w:bCs/>
          <w:lang w:val="kk-KZ"/>
        </w:rPr>
      </w:pPr>
      <w:r>
        <w:rPr>
          <w:bCs/>
          <w:lang w:val="kk-KZ"/>
        </w:rPr>
        <w:t>В</w:t>
      </w:r>
      <w:r>
        <w:rPr>
          <w:bCs/>
        </w:rPr>
        <w:t>.</w:t>
      </w:r>
      <w:r>
        <w:rPr>
          <w:bCs/>
          <w:lang w:val="kk-KZ"/>
        </w:rPr>
        <w:t>Мураховский,С</w:t>
      </w:r>
      <w:r>
        <w:rPr>
          <w:bCs/>
        </w:rPr>
        <w:t>.</w:t>
      </w:r>
      <w:r>
        <w:rPr>
          <w:bCs/>
          <w:lang w:val="kk-KZ"/>
        </w:rPr>
        <w:t>Симонович</w:t>
      </w:r>
      <w:r>
        <w:rPr>
          <w:bCs/>
        </w:rPr>
        <w:t>.</w:t>
      </w:r>
      <w:r>
        <w:rPr>
          <w:bCs/>
          <w:lang w:val="kk-KZ"/>
        </w:rPr>
        <w:t>Большая книга</w:t>
      </w:r>
      <w:r>
        <w:rPr>
          <w:bCs/>
        </w:rPr>
        <w:t xml:space="preserve">. </w:t>
      </w:r>
      <w:r>
        <w:rPr>
          <w:bCs/>
          <w:lang w:val="kk-KZ"/>
        </w:rPr>
        <w:t>Цифровой фотографии Питер,2012</w:t>
      </w:r>
    </w:p>
    <w:p w:rsidR="00BA0A34" w:rsidRDefault="00BA0A34" w:rsidP="00BA0A34">
      <w:pPr>
        <w:numPr>
          <w:ilvl w:val="1"/>
          <w:numId w:val="2"/>
        </w:numPr>
        <w:jc w:val="both"/>
        <w:rPr>
          <w:bCs/>
          <w:lang w:val="kk-KZ"/>
        </w:rPr>
      </w:pPr>
      <w:hyperlink r:id="rId6" w:history="1">
        <w:r>
          <w:rPr>
            <w:rStyle w:val="a6"/>
            <w:bCs/>
            <w:lang w:val="en-US"/>
          </w:rPr>
          <w:t>www.negativ.kz</w:t>
        </w:r>
      </w:hyperlink>
    </w:p>
    <w:p w:rsidR="00BA0A34" w:rsidRDefault="00BA0A34" w:rsidP="00BA0A34">
      <w:pPr>
        <w:numPr>
          <w:ilvl w:val="1"/>
          <w:numId w:val="2"/>
        </w:numPr>
        <w:jc w:val="both"/>
        <w:rPr>
          <w:bCs/>
          <w:lang w:val="kk-KZ"/>
        </w:rPr>
      </w:pPr>
      <w:hyperlink r:id="rId7" w:history="1">
        <w:r>
          <w:rPr>
            <w:rStyle w:val="a6"/>
            <w:bCs/>
            <w:lang w:val="en-US"/>
          </w:rPr>
          <w:t>www.press-servise.ru</w:t>
        </w:r>
      </w:hyperlink>
      <w:r>
        <w:rPr>
          <w:bCs/>
          <w:lang w:val="en-US"/>
        </w:rPr>
        <w:t xml:space="preserve"> </w:t>
      </w:r>
    </w:p>
    <w:p w:rsidR="00BA0A34" w:rsidRDefault="00BA0A34" w:rsidP="00BA0A34">
      <w:pPr>
        <w:pStyle w:val="a3"/>
        <w:spacing w:after="0"/>
        <w:ind w:left="0"/>
        <w:jc w:val="both"/>
      </w:pPr>
    </w:p>
    <w:p w:rsidR="00BA0A34" w:rsidRDefault="00BA0A34" w:rsidP="00BA0A34">
      <w:pPr>
        <w:pStyle w:val="a3"/>
        <w:spacing w:after="0"/>
        <w:ind w:left="0"/>
        <w:jc w:val="both"/>
        <w:rPr>
          <w:lang w:val="kk-KZ"/>
        </w:rPr>
      </w:pPr>
    </w:p>
    <w:p w:rsidR="00BA0A34" w:rsidRDefault="00BA0A34" w:rsidP="00BA0A34">
      <w:pPr>
        <w:rPr>
          <w:lang w:val="kk-KZ"/>
        </w:rPr>
      </w:pPr>
    </w:p>
    <w:p w:rsidR="00BA0A34" w:rsidRDefault="00BA0A34" w:rsidP="00BA0A34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BA0A34" w:rsidRDefault="00BA0A34" w:rsidP="00BA0A34">
      <w:pPr>
        <w:ind w:firstLine="454"/>
        <w:jc w:val="center"/>
        <w:rPr>
          <w:caps/>
        </w:rPr>
      </w:pPr>
    </w:p>
    <w:p w:rsidR="00BA0A34" w:rsidRDefault="00BA0A34" w:rsidP="00BA0A34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BA0A34" w:rsidRDefault="00BA0A34" w:rsidP="00BA0A34">
      <w:pPr>
        <w:ind w:firstLine="540"/>
        <w:jc w:val="both"/>
      </w:pPr>
      <w:r>
        <w:rPr>
          <w:caps/>
        </w:rPr>
        <w:t>б</w:t>
      </w:r>
      <w: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BA0A34" w:rsidRDefault="00BA0A34" w:rsidP="00BA0A34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BA0A34" w:rsidRDefault="00BA0A34" w:rsidP="00BA0A34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BA0A34" w:rsidTr="00BA0A3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A34" w:rsidRDefault="00BA0A3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A34" w:rsidRDefault="00BA0A3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A34" w:rsidRDefault="00BA0A3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%-</w:t>
            </w:r>
            <w:proofErr w:type="spellStart"/>
            <w:r>
              <w:rPr>
                <w:rStyle w:val="s00"/>
                <w:sz w:val="20"/>
                <w:szCs w:val="20"/>
                <w:lang w:eastAsia="en-US"/>
              </w:rPr>
              <w:t>ное</w:t>
            </w:r>
            <w:proofErr w:type="spellEnd"/>
            <w:r>
              <w:rPr>
                <w:rStyle w:val="s00"/>
                <w:sz w:val="20"/>
                <w:szCs w:val="20"/>
                <w:lang w:eastAsia="en-US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A34" w:rsidRDefault="00BA0A3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Оценка по традиционной системе</w:t>
            </w:r>
          </w:p>
        </w:tc>
      </w:tr>
      <w:tr w:rsidR="00BA0A34" w:rsidTr="00BA0A34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Отлично</w:t>
            </w:r>
          </w:p>
        </w:tc>
      </w:tr>
      <w:tr w:rsidR="00BA0A34" w:rsidTr="00BA0A3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0A34" w:rsidRDefault="00BA0A34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BA0A34" w:rsidTr="00BA0A3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A34" w:rsidRDefault="00BA0A34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Хорошо</w:t>
            </w:r>
          </w:p>
          <w:p w:rsidR="00BA0A34" w:rsidRDefault="00BA0A34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BA0A34" w:rsidTr="00BA0A3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0A34" w:rsidRDefault="00BA0A34">
            <w:pPr>
              <w:rPr>
                <w:lang w:val="en-US"/>
              </w:rPr>
            </w:pPr>
          </w:p>
        </w:tc>
      </w:tr>
      <w:tr w:rsidR="00BA0A34" w:rsidTr="00BA0A3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0A34" w:rsidRDefault="00BA0A34">
            <w:pPr>
              <w:rPr>
                <w:lang w:val="en-US"/>
              </w:rPr>
            </w:pPr>
          </w:p>
        </w:tc>
      </w:tr>
      <w:tr w:rsidR="00BA0A34" w:rsidTr="00BA0A3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A34" w:rsidRDefault="00BA0A34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Удовлетворительно</w:t>
            </w:r>
          </w:p>
          <w:p w:rsidR="00BA0A34" w:rsidRDefault="00BA0A34">
            <w:pPr>
              <w:spacing w:line="276" w:lineRule="auto"/>
              <w:jc w:val="center"/>
            </w:pPr>
          </w:p>
        </w:tc>
      </w:tr>
      <w:tr w:rsidR="00BA0A34" w:rsidTr="00BA0A3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0A34" w:rsidRDefault="00BA0A34"/>
        </w:tc>
      </w:tr>
      <w:tr w:rsidR="00BA0A34" w:rsidTr="00BA0A3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0A34" w:rsidRDefault="00BA0A34"/>
        </w:tc>
      </w:tr>
      <w:tr w:rsidR="00BA0A34" w:rsidTr="00BA0A3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lastRenderedPageBreak/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0A34" w:rsidRDefault="00BA0A34"/>
        </w:tc>
      </w:tr>
      <w:tr w:rsidR="00BA0A34" w:rsidTr="00BA0A3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0A34" w:rsidRDefault="00BA0A34"/>
        </w:tc>
      </w:tr>
      <w:tr w:rsidR="00BA0A34" w:rsidTr="00BA0A3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Неудовлетворительно</w:t>
            </w:r>
          </w:p>
        </w:tc>
      </w:tr>
      <w:tr w:rsidR="00BA0A34" w:rsidTr="00BA0A3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I </w:t>
            </w:r>
          </w:p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(</w:t>
            </w:r>
            <w:r>
              <w:rPr>
                <w:lang w:val="en-US" w:eastAsia="ru-RU"/>
              </w:rPr>
              <w:t>Incomplete</w:t>
            </w:r>
            <w:r>
              <w:rPr>
                <w:lang w:val="ru-RU"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«Дисциплина не завершена»</w:t>
            </w:r>
          </w:p>
          <w:p w:rsidR="00BA0A34" w:rsidRDefault="00BA0A34">
            <w:pPr>
              <w:pStyle w:val="2"/>
              <w:spacing w:after="0" w:line="240" w:lineRule="auto"/>
              <w:jc w:val="center"/>
              <w:rPr>
                <w:i/>
                <w:lang w:val="ru-RU" w:eastAsia="ru-RU"/>
              </w:rPr>
            </w:pPr>
            <w:r>
              <w:rPr>
                <w:lang w:val="ru-RU" w:eastAsia="ru-RU"/>
              </w:rPr>
              <w:t>(</w:t>
            </w:r>
            <w:r>
              <w:rPr>
                <w:i/>
                <w:lang w:val="ru-RU" w:eastAsia="ru-RU"/>
              </w:rPr>
              <w:t xml:space="preserve">не учитывается при вычислении </w:t>
            </w:r>
            <w:r>
              <w:rPr>
                <w:i/>
                <w:lang w:val="en-US" w:eastAsia="ru-RU"/>
              </w:rPr>
              <w:t>GPA</w:t>
            </w:r>
            <w:r>
              <w:rPr>
                <w:i/>
                <w:lang w:val="ru-RU" w:eastAsia="ru-RU"/>
              </w:rPr>
              <w:t>)</w:t>
            </w:r>
          </w:p>
        </w:tc>
      </w:tr>
      <w:tr w:rsidR="00BA0A34" w:rsidTr="00BA0A3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P</w:t>
            </w:r>
          </w:p>
          <w:p w:rsidR="00BA0A34" w:rsidRDefault="00BA0A34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ru-RU" w:eastAsia="ru-RU"/>
              </w:rPr>
              <w:t>-</w:t>
            </w:r>
          </w:p>
          <w:p w:rsidR="00BA0A34" w:rsidRDefault="00BA0A34">
            <w:pPr>
              <w:pStyle w:val="2"/>
              <w:spacing w:after="0" w:line="240" w:lineRule="auto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«Зачтено»</w:t>
            </w:r>
          </w:p>
          <w:p w:rsidR="00BA0A34" w:rsidRDefault="00BA0A34">
            <w:pPr>
              <w:pStyle w:val="2"/>
              <w:spacing w:after="0" w:line="240" w:lineRule="auto"/>
              <w:jc w:val="center"/>
              <w:rPr>
                <w:i/>
                <w:lang w:val="kk-KZ" w:eastAsia="ru-RU"/>
              </w:rPr>
            </w:pPr>
            <w:r>
              <w:rPr>
                <w:lang w:val="ru-RU" w:eastAsia="ru-RU"/>
              </w:rPr>
              <w:t>(</w:t>
            </w:r>
            <w:r>
              <w:rPr>
                <w:i/>
                <w:lang w:val="ru-RU" w:eastAsia="ru-RU"/>
              </w:rPr>
              <w:t xml:space="preserve">не учитывается при вычислении </w:t>
            </w:r>
            <w:r>
              <w:rPr>
                <w:i/>
                <w:lang w:val="en-US" w:eastAsia="ru-RU"/>
              </w:rPr>
              <w:t>GPA</w:t>
            </w:r>
            <w:r>
              <w:rPr>
                <w:i/>
                <w:lang w:val="ru-RU" w:eastAsia="ru-RU"/>
              </w:rPr>
              <w:t>)</w:t>
            </w:r>
          </w:p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</w:p>
        </w:tc>
      </w:tr>
      <w:tr w:rsidR="00BA0A34" w:rsidTr="00BA0A3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NP </w:t>
            </w:r>
          </w:p>
          <w:p w:rsidR="00BA0A34" w:rsidRDefault="00BA0A34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(No </w:t>
            </w:r>
            <w:r>
              <w:rPr>
                <w:lang w:val="ru-RU" w:eastAsia="ru-RU"/>
              </w:rPr>
              <w:t>Р</w:t>
            </w:r>
            <w:r>
              <w:rPr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-</w:t>
            </w:r>
          </w:p>
          <w:p w:rsidR="00BA0A34" w:rsidRDefault="00BA0A34">
            <w:pPr>
              <w:pStyle w:val="2"/>
              <w:spacing w:after="0" w:line="240" w:lineRule="auto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«Не зачтено»</w:t>
            </w:r>
          </w:p>
          <w:p w:rsidR="00BA0A34" w:rsidRDefault="00BA0A34">
            <w:pPr>
              <w:pStyle w:val="2"/>
              <w:spacing w:after="0" w:line="240" w:lineRule="auto"/>
              <w:jc w:val="center"/>
              <w:rPr>
                <w:i/>
                <w:lang w:val="kk-KZ" w:eastAsia="ru-RU"/>
              </w:rPr>
            </w:pPr>
            <w:r>
              <w:rPr>
                <w:lang w:val="ru-RU" w:eastAsia="ru-RU"/>
              </w:rPr>
              <w:t>(</w:t>
            </w:r>
            <w:r>
              <w:rPr>
                <w:i/>
                <w:lang w:val="ru-RU" w:eastAsia="ru-RU"/>
              </w:rPr>
              <w:t xml:space="preserve">не учитывается при вычислении </w:t>
            </w:r>
            <w:r>
              <w:rPr>
                <w:i/>
                <w:lang w:val="en-US" w:eastAsia="ru-RU"/>
              </w:rPr>
              <w:t>GPA</w:t>
            </w:r>
            <w:r>
              <w:rPr>
                <w:i/>
                <w:lang w:val="ru-RU" w:eastAsia="ru-RU"/>
              </w:rPr>
              <w:t>)</w:t>
            </w:r>
            <w:r>
              <w:rPr>
                <w:lang w:val="ru-RU" w:eastAsia="ru-RU"/>
              </w:rPr>
              <w:t xml:space="preserve"> </w:t>
            </w:r>
          </w:p>
        </w:tc>
      </w:tr>
      <w:tr w:rsidR="00BA0A34" w:rsidTr="00BA0A3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W </w:t>
            </w:r>
          </w:p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(</w:t>
            </w:r>
            <w:r>
              <w:rPr>
                <w:lang w:val="en-US" w:eastAsia="ru-RU"/>
              </w:rPr>
              <w:t>Withdrawal</w:t>
            </w:r>
            <w:r>
              <w:rPr>
                <w:lang w:val="ru-RU"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«Отказ от дисциплины»</w:t>
            </w:r>
          </w:p>
          <w:p w:rsidR="00BA0A34" w:rsidRDefault="00BA0A34">
            <w:pPr>
              <w:pStyle w:val="2"/>
              <w:spacing w:after="0" w:line="240" w:lineRule="auto"/>
              <w:jc w:val="center"/>
              <w:rPr>
                <w:i/>
                <w:lang w:val="ru-RU" w:eastAsia="ru-RU"/>
              </w:rPr>
            </w:pPr>
            <w:r>
              <w:rPr>
                <w:lang w:val="ru-RU" w:eastAsia="ru-RU"/>
              </w:rPr>
              <w:t>(</w:t>
            </w:r>
            <w:r>
              <w:rPr>
                <w:i/>
                <w:lang w:val="ru-RU" w:eastAsia="ru-RU"/>
              </w:rPr>
              <w:t xml:space="preserve">не учитывается при вычислении </w:t>
            </w:r>
            <w:r>
              <w:rPr>
                <w:i/>
                <w:lang w:val="en-US" w:eastAsia="ru-RU"/>
              </w:rPr>
              <w:t>GPA</w:t>
            </w:r>
            <w:r>
              <w:rPr>
                <w:i/>
                <w:lang w:val="ru-RU" w:eastAsia="ru-RU"/>
              </w:rPr>
              <w:t>)</w:t>
            </w:r>
          </w:p>
        </w:tc>
      </w:tr>
      <w:tr w:rsidR="00BA0A34" w:rsidTr="00BA0A3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spacing w:val="-6"/>
                <w:lang w:val="en-US" w:eastAsia="ru-RU"/>
              </w:rPr>
            </w:pPr>
            <w:r>
              <w:rPr>
                <w:spacing w:val="-6"/>
                <w:lang w:val="en-US" w:eastAsia="ru-RU"/>
              </w:rPr>
              <w:t xml:space="preserve">AW </w:t>
            </w:r>
          </w:p>
          <w:p w:rsidR="00BA0A34" w:rsidRDefault="00BA0A34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spacing w:val="-6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Снятие с дисциплины по академическим  причинам</w:t>
            </w:r>
          </w:p>
          <w:p w:rsidR="00BA0A34" w:rsidRDefault="00BA0A34">
            <w:pPr>
              <w:pStyle w:val="2"/>
              <w:spacing w:after="0" w:line="240" w:lineRule="auto"/>
              <w:jc w:val="center"/>
              <w:rPr>
                <w:i/>
                <w:lang w:val="ru-RU" w:eastAsia="ru-RU"/>
              </w:rPr>
            </w:pPr>
            <w:r>
              <w:rPr>
                <w:lang w:val="ru-RU" w:eastAsia="ru-RU"/>
              </w:rPr>
              <w:t>(</w:t>
            </w:r>
            <w:r>
              <w:rPr>
                <w:i/>
                <w:lang w:val="ru-RU" w:eastAsia="ru-RU"/>
              </w:rPr>
              <w:t xml:space="preserve">не учитывается при вычислении </w:t>
            </w:r>
            <w:r>
              <w:rPr>
                <w:i/>
                <w:lang w:val="en-US" w:eastAsia="ru-RU"/>
              </w:rPr>
              <w:t>GPA</w:t>
            </w:r>
            <w:r>
              <w:rPr>
                <w:i/>
                <w:lang w:val="ru-RU" w:eastAsia="ru-RU"/>
              </w:rPr>
              <w:t>)</w:t>
            </w:r>
          </w:p>
        </w:tc>
      </w:tr>
      <w:tr w:rsidR="00BA0A34" w:rsidTr="00BA0A3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AU </w:t>
            </w:r>
          </w:p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(</w:t>
            </w:r>
            <w:r>
              <w:rPr>
                <w:lang w:val="en-US" w:eastAsia="ru-RU"/>
              </w:rPr>
              <w:t>Audit</w:t>
            </w:r>
            <w:r>
              <w:rPr>
                <w:lang w:val="ru-RU"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«Дисциплина прослушана»</w:t>
            </w:r>
          </w:p>
          <w:p w:rsidR="00BA0A34" w:rsidRDefault="00BA0A34">
            <w:pPr>
              <w:pStyle w:val="2"/>
              <w:spacing w:after="0" w:line="240" w:lineRule="auto"/>
              <w:jc w:val="center"/>
              <w:rPr>
                <w:i/>
                <w:lang w:val="ru-RU" w:eastAsia="ru-RU"/>
              </w:rPr>
            </w:pPr>
            <w:r>
              <w:rPr>
                <w:lang w:val="ru-RU" w:eastAsia="ru-RU"/>
              </w:rPr>
              <w:t>(</w:t>
            </w:r>
            <w:r>
              <w:rPr>
                <w:i/>
                <w:lang w:val="ru-RU" w:eastAsia="ru-RU"/>
              </w:rPr>
              <w:t xml:space="preserve">не учитывается при вычислении </w:t>
            </w:r>
            <w:r>
              <w:rPr>
                <w:i/>
                <w:lang w:val="en-US" w:eastAsia="ru-RU"/>
              </w:rPr>
              <w:t>GPA</w:t>
            </w:r>
            <w:r>
              <w:rPr>
                <w:i/>
                <w:lang w:val="ru-RU" w:eastAsia="ru-RU"/>
              </w:rPr>
              <w:t>)</w:t>
            </w:r>
          </w:p>
        </w:tc>
      </w:tr>
      <w:tr w:rsidR="00BA0A34" w:rsidTr="00BA0A3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Атт</w:t>
            </w:r>
            <w:proofErr w:type="spellEnd"/>
            <w:r>
              <w:rPr>
                <w:lang w:val="ru-RU"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30-60</w:t>
            </w:r>
          </w:p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ru-RU" w:eastAsia="ru-RU"/>
              </w:rPr>
              <w:t>Аттестован</w:t>
            </w:r>
          </w:p>
          <w:p w:rsidR="00BA0A34" w:rsidRDefault="00BA0A34">
            <w:pPr>
              <w:pStyle w:val="2"/>
              <w:spacing w:after="0" w:line="240" w:lineRule="auto"/>
              <w:rPr>
                <w:lang w:val="en-US" w:eastAsia="ru-RU"/>
              </w:rPr>
            </w:pPr>
          </w:p>
        </w:tc>
      </w:tr>
      <w:tr w:rsidR="00BA0A34" w:rsidTr="00BA0A3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Не </w:t>
            </w:r>
            <w:proofErr w:type="spellStart"/>
            <w:r>
              <w:rPr>
                <w:lang w:val="ru-RU" w:eastAsia="ru-RU"/>
              </w:rPr>
              <w:t>атт</w:t>
            </w:r>
            <w:proofErr w:type="spellEnd"/>
            <w:r>
              <w:rPr>
                <w:lang w:val="ru-RU"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0-29</w:t>
            </w:r>
          </w:p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Не аттестован</w:t>
            </w:r>
          </w:p>
          <w:p w:rsidR="00BA0A34" w:rsidRDefault="00BA0A34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</w:p>
        </w:tc>
      </w:tr>
      <w:tr w:rsidR="00BA0A34" w:rsidTr="00BA0A3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A34" w:rsidRDefault="00BA0A34">
            <w:pPr>
              <w:pStyle w:val="a5"/>
              <w:spacing w:line="276" w:lineRule="auto"/>
              <w:jc w:val="center"/>
              <w:rPr>
                <w:szCs w:val="20"/>
                <w:lang w:val="en-US" w:eastAsia="en-US"/>
              </w:rPr>
            </w:pPr>
            <w:r>
              <w:rPr>
                <w:szCs w:val="20"/>
                <w:lang w:eastAsia="en-US"/>
              </w:rPr>
              <w:t>Повторное изучение дисциплины</w:t>
            </w:r>
          </w:p>
        </w:tc>
      </w:tr>
    </w:tbl>
    <w:p w:rsidR="00BA0A34" w:rsidRDefault="00BA0A34" w:rsidP="00BA0A34">
      <w:pPr>
        <w:rPr>
          <w:lang w:val="kk-KZ"/>
        </w:rPr>
      </w:pPr>
    </w:p>
    <w:p w:rsidR="00BA0A34" w:rsidRDefault="00BA0A34" w:rsidP="00BA0A34">
      <w:pPr>
        <w:rPr>
          <w:bCs/>
          <w:i/>
          <w:iCs/>
        </w:rPr>
      </w:pPr>
      <w:r>
        <w:rPr>
          <w:bCs/>
          <w:i/>
          <w:iCs/>
        </w:rPr>
        <w:t xml:space="preserve">Рассмотрено на заседании кафедры </w:t>
      </w:r>
    </w:p>
    <w:p w:rsidR="00BA0A34" w:rsidRDefault="00BA0A34" w:rsidP="00BA0A34">
      <w:pPr>
        <w:rPr>
          <w:bCs/>
          <w:i/>
          <w:iCs/>
        </w:rPr>
      </w:pPr>
      <w:r>
        <w:rPr>
          <w:bCs/>
          <w:i/>
          <w:iCs/>
        </w:rPr>
        <w:t xml:space="preserve">протокол № __ от « __ » ___________   </w:t>
      </w:r>
      <w:proofErr w:type="gramStart"/>
      <w:r>
        <w:rPr>
          <w:bCs/>
          <w:i/>
          <w:iCs/>
        </w:rPr>
        <w:t>г</w:t>
      </w:r>
      <w:proofErr w:type="gramEnd"/>
      <w:r>
        <w:rPr>
          <w:bCs/>
          <w:i/>
          <w:iCs/>
        </w:rPr>
        <w:t>.</w:t>
      </w:r>
    </w:p>
    <w:p w:rsidR="00BA0A34" w:rsidRDefault="00BA0A34" w:rsidP="00BA0A34">
      <w:pPr>
        <w:autoSpaceDE w:val="0"/>
        <w:autoSpaceDN w:val="0"/>
        <w:rPr>
          <w:b/>
          <w:lang w:val="kk-KZ"/>
        </w:rPr>
      </w:pPr>
      <w:proofErr w:type="spellStart"/>
      <w:r>
        <w:rPr>
          <w:b/>
        </w:rPr>
        <w:t>Зав</w:t>
      </w:r>
      <w:proofErr w:type="gramStart"/>
      <w:r>
        <w:rPr>
          <w:b/>
        </w:rPr>
        <w:t>.к</w:t>
      </w:r>
      <w:proofErr w:type="gramEnd"/>
      <w:r>
        <w:rPr>
          <w:b/>
        </w:rPr>
        <w:t>афедрой</w:t>
      </w:r>
      <w:proofErr w:type="spellEnd"/>
      <w:r>
        <w:rPr>
          <w:b/>
        </w:rPr>
        <w:t xml:space="preserve"> </w:t>
      </w:r>
      <w:r>
        <w:rPr>
          <w:b/>
          <w:lang w:val="kk-KZ"/>
        </w:rPr>
        <w:t xml:space="preserve">              К</w:t>
      </w:r>
      <w:r>
        <w:rPr>
          <w:b/>
        </w:rPr>
        <w:t>.</w:t>
      </w:r>
      <w:r>
        <w:rPr>
          <w:b/>
          <w:lang w:val="kk-KZ"/>
        </w:rPr>
        <w:t xml:space="preserve"> Турсын</w:t>
      </w:r>
    </w:p>
    <w:p w:rsidR="00BA0A34" w:rsidRDefault="00BA0A34" w:rsidP="00BA0A34">
      <w:pPr>
        <w:autoSpaceDE w:val="0"/>
        <w:autoSpaceDN w:val="0"/>
        <w:rPr>
          <w:b/>
        </w:rPr>
      </w:pPr>
      <w:r>
        <w:rPr>
          <w:b/>
        </w:rPr>
        <w:t xml:space="preserve">Лектор  </w:t>
      </w:r>
      <w:r>
        <w:rPr>
          <w:b/>
          <w:lang w:val="kk-KZ"/>
        </w:rPr>
        <w:t xml:space="preserve">                         А</w:t>
      </w:r>
      <w:r>
        <w:rPr>
          <w:b/>
          <w:lang w:val="en-US"/>
        </w:rPr>
        <w:t>.</w:t>
      </w:r>
      <w:r>
        <w:rPr>
          <w:b/>
          <w:lang w:val="kk-KZ"/>
        </w:rPr>
        <w:t xml:space="preserve"> Абдраим</w:t>
      </w:r>
    </w:p>
    <w:p w:rsidR="00BA0A34" w:rsidRDefault="00BA0A34" w:rsidP="00BA0A34">
      <w:pPr>
        <w:autoSpaceDE w:val="0"/>
        <w:autoSpaceDN w:val="0"/>
        <w:rPr>
          <w:b/>
        </w:rPr>
      </w:pPr>
    </w:p>
    <w:p w:rsidR="00BA0A34" w:rsidRDefault="00BA0A34" w:rsidP="00BA0A34">
      <w:pPr>
        <w:autoSpaceDE w:val="0"/>
        <w:autoSpaceDN w:val="0"/>
        <w:jc w:val="both"/>
        <w:rPr>
          <w:lang w:val="kk-KZ"/>
        </w:rPr>
      </w:pPr>
      <w:r>
        <w:rPr>
          <w:i/>
        </w:rPr>
        <w:t xml:space="preserve">Объем </w:t>
      </w:r>
      <w:proofErr w:type="spellStart"/>
      <w:r>
        <w:rPr>
          <w:i/>
        </w:rPr>
        <w:t>силлабуса</w:t>
      </w:r>
      <w:proofErr w:type="spellEnd"/>
      <w:r>
        <w:rPr>
          <w:i/>
        </w:rPr>
        <w:t xml:space="preserve"> 4-5 стр.</w:t>
      </w:r>
    </w:p>
    <w:p w:rsidR="00BA0A34" w:rsidRDefault="00BA0A34" w:rsidP="00BA0A34"/>
    <w:p w:rsidR="00192A3A" w:rsidRDefault="00192A3A">
      <w:bookmarkStart w:id="1" w:name="_GoBack"/>
      <w:bookmarkEnd w:id="1"/>
    </w:p>
    <w:sectPr w:rsidR="00192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14044"/>
    <w:multiLevelType w:val="hybridMultilevel"/>
    <w:tmpl w:val="235E14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308BB"/>
    <w:multiLevelType w:val="hybridMultilevel"/>
    <w:tmpl w:val="A17481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FE"/>
    <w:rsid w:val="00192A3A"/>
    <w:rsid w:val="007B68FE"/>
    <w:rsid w:val="00BA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0A34"/>
    <w:pPr>
      <w:keepNext/>
      <w:jc w:val="center"/>
      <w:outlineLvl w:val="0"/>
    </w:pPr>
    <w:rPr>
      <w:b/>
      <w:bCs/>
      <w:sz w:val="28"/>
      <w:lang w:val="x-none"/>
    </w:rPr>
  </w:style>
  <w:style w:type="paragraph" w:styleId="7">
    <w:name w:val="heading 7"/>
    <w:basedOn w:val="a"/>
    <w:next w:val="a"/>
    <w:link w:val="70"/>
    <w:unhideWhenUsed/>
    <w:qFormat/>
    <w:rsid w:val="00BA0A34"/>
    <w:pPr>
      <w:keepNext/>
      <w:ind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A34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BA0A34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3">
    <w:name w:val="Body Text Indent"/>
    <w:basedOn w:val="a"/>
    <w:link w:val="a4"/>
    <w:semiHidden/>
    <w:unhideWhenUsed/>
    <w:rsid w:val="00BA0A34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semiHidden/>
    <w:rsid w:val="00BA0A3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2"/>
    <w:basedOn w:val="a"/>
    <w:link w:val="20"/>
    <w:unhideWhenUsed/>
    <w:rsid w:val="00BA0A34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BA0A3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5">
    <w:name w:val="Без отступа"/>
    <w:basedOn w:val="a"/>
    <w:uiPriority w:val="99"/>
    <w:rsid w:val="00BA0A34"/>
    <w:rPr>
      <w:rFonts w:eastAsia="Calibri"/>
      <w:sz w:val="20"/>
    </w:rPr>
  </w:style>
  <w:style w:type="character" w:customStyle="1" w:styleId="s00">
    <w:name w:val="s00"/>
    <w:uiPriority w:val="99"/>
    <w:rsid w:val="00BA0A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Hyperlink"/>
    <w:basedOn w:val="a0"/>
    <w:uiPriority w:val="99"/>
    <w:semiHidden/>
    <w:unhideWhenUsed/>
    <w:rsid w:val="00BA0A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0A34"/>
    <w:pPr>
      <w:keepNext/>
      <w:jc w:val="center"/>
      <w:outlineLvl w:val="0"/>
    </w:pPr>
    <w:rPr>
      <w:b/>
      <w:bCs/>
      <w:sz w:val="28"/>
      <w:lang w:val="x-none"/>
    </w:rPr>
  </w:style>
  <w:style w:type="paragraph" w:styleId="7">
    <w:name w:val="heading 7"/>
    <w:basedOn w:val="a"/>
    <w:next w:val="a"/>
    <w:link w:val="70"/>
    <w:unhideWhenUsed/>
    <w:qFormat/>
    <w:rsid w:val="00BA0A34"/>
    <w:pPr>
      <w:keepNext/>
      <w:ind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A34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BA0A34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3">
    <w:name w:val="Body Text Indent"/>
    <w:basedOn w:val="a"/>
    <w:link w:val="a4"/>
    <w:semiHidden/>
    <w:unhideWhenUsed/>
    <w:rsid w:val="00BA0A34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semiHidden/>
    <w:rsid w:val="00BA0A3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2"/>
    <w:basedOn w:val="a"/>
    <w:link w:val="20"/>
    <w:unhideWhenUsed/>
    <w:rsid w:val="00BA0A34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BA0A3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5">
    <w:name w:val="Без отступа"/>
    <w:basedOn w:val="a"/>
    <w:uiPriority w:val="99"/>
    <w:rsid w:val="00BA0A34"/>
    <w:rPr>
      <w:rFonts w:eastAsia="Calibri"/>
      <w:sz w:val="20"/>
    </w:rPr>
  </w:style>
  <w:style w:type="character" w:customStyle="1" w:styleId="s00">
    <w:name w:val="s00"/>
    <w:uiPriority w:val="99"/>
    <w:rsid w:val="00BA0A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Hyperlink"/>
    <w:basedOn w:val="a0"/>
    <w:uiPriority w:val="99"/>
    <w:semiHidden/>
    <w:unhideWhenUsed/>
    <w:rsid w:val="00BA0A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ess-servi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gati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2013-09-08T11:55:00Z</dcterms:created>
  <dcterms:modified xsi:type="dcterms:W3CDTF">2013-09-08T11:55:00Z</dcterms:modified>
</cp:coreProperties>
</file>